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1"/>
        <w:tblW w:w="10774" w:type="dxa"/>
        <w:tblLook w:val="04A0" w:firstRow="1" w:lastRow="0" w:firstColumn="1" w:lastColumn="0" w:noHBand="0" w:noVBand="1"/>
      </w:tblPr>
      <w:tblGrid>
        <w:gridCol w:w="2853"/>
        <w:gridCol w:w="3929"/>
        <w:gridCol w:w="3992"/>
      </w:tblGrid>
      <w:tr w:rsidR="007431B1" w:rsidRPr="007431B1" w:rsidTr="00020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hideMark/>
          </w:tcPr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bookmarkStart w:id="0" w:name="_GoBack"/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Вид деятельности, процесс</w:t>
            </w:r>
          </w:p>
        </w:tc>
        <w:tc>
          <w:tcPr>
            <w:tcW w:w="4064" w:type="dxa"/>
            <w:hideMark/>
          </w:tcPr>
          <w:p w:rsidR="007431B1" w:rsidRPr="007431B1" w:rsidRDefault="007431B1" w:rsidP="0002076A">
            <w:pPr>
              <w:spacing w:line="368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Участники</w:t>
            </w:r>
          </w:p>
        </w:tc>
      </w:tr>
      <w:tr w:rsidR="0002076A" w:rsidRPr="007431B1" w:rsidTr="00020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vMerge w:val="restart"/>
            <w:hideMark/>
          </w:tcPr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Образовательная область "Художественно-эстетическое развитие"</w:t>
            </w:r>
          </w:p>
        </w:tc>
        <w:tc>
          <w:tcPr>
            <w:tcW w:w="4064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gram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  <w:proofErr w:type="gram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дети всех возрастных групп</w:t>
            </w:r>
          </w:p>
        </w:tc>
      </w:tr>
      <w:tr w:rsidR="007431B1" w:rsidRPr="007431B1" w:rsidTr="00020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vMerge/>
            <w:hideMark/>
          </w:tcPr>
          <w:p w:rsidR="007431B1" w:rsidRPr="007431B1" w:rsidRDefault="007431B1" w:rsidP="0002076A">
            <w:pPr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Праздники, развлечения, концерты, театры</w:t>
            </w:r>
          </w:p>
        </w:tc>
        <w:tc>
          <w:tcPr>
            <w:tcW w:w="4064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gram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  <w:proofErr w:type="gram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родители, дети всех возрастных групп, театральные коллективы города и региона</w:t>
            </w:r>
          </w:p>
        </w:tc>
      </w:tr>
      <w:tr w:rsidR="0002076A" w:rsidRPr="007431B1" w:rsidTr="0002076A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vMerge/>
            <w:hideMark/>
          </w:tcPr>
          <w:p w:rsidR="007431B1" w:rsidRPr="007431B1" w:rsidRDefault="007431B1" w:rsidP="0002076A">
            <w:pPr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4064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gram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  <w:proofErr w:type="gram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дети всех возрастных групп, родители, гости</w:t>
            </w:r>
          </w:p>
        </w:tc>
      </w:tr>
      <w:tr w:rsidR="007431B1" w:rsidRPr="007431B1" w:rsidTr="00020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vMerge/>
            <w:hideMark/>
          </w:tcPr>
          <w:p w:rsidR="007431B1" w:rsidRPr="007431B1" w:rsidRDefault="007431B1" w:rsidP="0002076A">
            <w:pPr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4064" w:type="dxa"/>
            <w:hideMark/>
          </w:tcPr>
          <w:p w:rsidR="007431B1" w:rsidRPr="007431B1" w:rsidRDefault="007431B1" w:rsidP="0002076A">
            <w:pPr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оспитатели, дети всех возрастных групп</w:t>
            </w:r>
          </w:p>
        </w:tc>
      </w:tr>
      <w:tr w:rsidR="0002076A" w:rsidRPr="007431B1" w:rsidTr="00020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vMerge/>
            <w:hideMark/>
          </w:tcPr>
          <w:p w:rsidR="007431B1" w:rsidRPr="007431B1" w:rsidRDefault="007431B1" w:rsidP="0002076A">
            <w:pPr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Образовательная область "Физическое развитие"</w:t>
            </w:r>
          </w:p>
        </w:tc>
        <w:tc>
          <w:tcPr>
            <w:tcW w:w="4064" w:type="dxa"/>
            <w:hideMark/>
          </w:tcPr>
          <w:p w:rsidR="007431B1" w:rsidRPr="007431B1" w:rsidRDefault="007431B1" w:rsidP="0002076A">
            <w:pPr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оспитатели, дети всех возрастных групп</w:t>
            </w:r>
          </w:p>
        </w:tc>
      </w:tr>
      <w:tr w:rsidR="007431B1" w:rsidRPr="007431B1" w:rsidTr="00020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vMerge/>
            <w:hideMark/>
          </w:tcPr>
          <w:p w:rsidR="007431B1" w:rsidRPr="007431B1" w:rsidRDefault="007431B1" w:rsidP="0002076A">
            <w:pPr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Спортивные праздники, развлечения, досуги</w:t>
            </w:r>
          </w:p>
        </w:tc>
        <w:tc>
          <w:tcPr>
            <w:tcW w:w="4064" w:type="dxa"/>
            <w:hideMark/>
          </w:tcPr>
          <w:p w:rsidR="007431B1" w:rsidRPr="007431B1" w:rsidRDefault="007431B1" w:rsidP="0002076A">
            <w:pPr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оспитатели, дети всех возрастных групп, родители</w:t>
            </w:r>
          </w:p>
        </w:tc>
      </w:tr>
      <w:tr w:rsidR="0002076A" w:rsidRPr="007431B1" w:rsidTr="00020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vMerge/>
            <w:hideMark/>
          </w:tcPr>
          <w:p w:rsidR="007431B1" w:rsidRPr="007431B1" w:rsidRDefault="007431B1" w:rsidP="0002076A">
            <w:pPr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Родительские собрания и прочие мероприятия для родителей</w:t>
            </w:r>
          </w:p>
        </w:tc>
        <w:tc>
          <w:tcPr>
            <w:tcW w:w="4064" w:type="dxa"/>
            <w:hideMark/>
          </w:tcPr>
          <w:p w:rsidR="007431B1" w:rsidRPr="007431B1" w:rsidRDefault="0002076A" w:rsidP="0002076A">
            <w:pPr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  <w:r w:rsidR="007431B1"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родители, дети</w:t>
            </w:r>
          </w:p>
        </w:tc>
      </w:tr>
      <w:tr w:rsidR="007431B1" w:rsidRPr="007431B1" w:rsidTr="00020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vMerge/>
            <w:hideMark/>
          </w:tcPr>
          <w:p w:rsidR="007431B1" w:rsidRPr="007431B1" w:rsidRDefault="007431B1" w:rsidP="0002076A">
            <w:pPr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Семинары, КМО, открытые просмотры, тренинги, педсоветы</w:t>
            </w:r>
          </w:p>
        </w:tc>
        <w:tc>
          <w:tcPr>
            <w:tcW w:w="4064" w:type="dxa"/>
            <w:hideMark/>
          </w:tcPr>
          <w:p w:rsidR="007431B1" w:rsidRPr="007431B1" w:rsidRDefault="0002076A" w:rsidP="0002076A">
            <w:pPr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  <w:r w:rsidR="007431B1"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дети</w:t>
            </w:r>
          </w:p>
        </w:tc>
      </w:tr>
      <w:tr w:rsidR="0002076A" w:rsidRPr="007431B1" w:rsidTr="00020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hideMark/>
          </w:tcPr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Групповая комната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*Центр конструктивно-модельной деятельности (ХУД-ЭСТЕТ)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*Центр экспериментирования (ПОЗНАВАТЕЛЬНОЕ РАЗВИТИЕ – ОСМП, ОССМ, ОСПО, РПИД)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*Центр науки и исследования (ПОЗНАВАТЕЛЬНОЕ РАЗВИТИЕ– ФЭМП)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</w:t>
            </w:r>
            <w:proofErr w:type="spellStart"/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Физкультурно</w:t>
            </w:r>
            <w:proofErr w:type="spellEnd"/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–оздоровительный центр (ФИЗИЧЕСКОЕ РАЗВИТИЕ)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*Центр книги (РАЗВИТИЕ РЕЧИ – ХУД.ЛИТ)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*Центр грамотности (РАЗВИТИЕ РЕЧИ)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lastRenderedPageBreak/>
              <w:t>*Центр творчества (ИЗО - Рисование, Аппликация, Рисование)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*Центр Музыки и театра (ХУД-ЭСТЕТЕТИЧЕСКОЕ РАЗВИТИЕ)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*Центр игры (СОЦИАЛЬНО -КОММУНИКАТИВНОЕ РАЗВИТИЕ)</w:t>
            </w:r>
            <w:r>
              <w:rPr>
                <w:rFonts w:ascii="Tahoma" w:eastAsia="Times New Roman" w:hAnsi="Tahoma" w:cs="Tahoma"/>
                <w:noProof/>
                <w:color w:val="007AD0"/>
                <w:sz w:val="23"/>
                <w:szCs w:val="23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*Центр повседневного и бытового труда (СОЦ-КОММУНИКАТИВНОЕ РАЗВИТИЕ)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*Центр безопасности (СОЦ-КОММУНИКАТИВНОЕ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РАЗВИТИЕ)</w:t>
            </w:r>
          </w:p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*Место для уединения ребенка</w:t>
            </w:r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Образовательная деятельность в соответствии с направлениями развития детей: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gram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</w:t>
            </w:r>
            <w:proofErr w:type="gram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/о </w:t>
            </w:r>
            <w:proofErr w:type="spell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Соц-ком.развитие</w:t>
            </w:r>
            <w:proofErr w:type="spellEnd"/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-Социализация, развитие общения, нравственное воспитание.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-Ребенок в семье и сообществе.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-Самообслуживание, самостоятельность, трудовое </w:t>
            </w:r>
            <w:proofErr w:type="spell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воспитние</w:t>
            </w:r>
            <w:proofErr w:type="spell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-Формирование основ безопасности.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gram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</w:t>
            </w:r>
            <w:proofErr w:type="gram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/о Познавательное развитие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-Формирование элементарных математических представлений.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-Развитие познавательно-исследовательской деятельности.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-Ознакомление с предметным окружением.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-Ознакомление с социальным миром.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-Ознакомление с миром природы.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gram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</w:t>
            </w:r>
            <w:proofErr w:type="gram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/о Речевое развитие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-Развитие речи.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-Приобщение к художественной литературе.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gram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</w:t>
            </w:r>
            <w:proofErr w:type="gram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/о </w:t>
            </w:r>
            <w:proofErr w:type="spell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Худ.эстет</w:t>
            </w:r>
            <w:proofErr w:type="spell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развитие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-Приобщение к искусству.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-Изобразительная деятельность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-Конструктивно-модельная деятельность.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-Музыкальная деятельность.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gram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</w:t>
            </w:r>
            <w:proofErr w:type="gram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/о Физическое развитие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-Формирование начальных представлений о здоровом образе жизни.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-Физическая культура.</w:t>
            </w:r>
          </w:p>
        </w:tc>
        <w:tc>
          <w:tcPr>
            <w:tcW w:w="4064" w:type="dxa"/>
            <w:hideMark/>
          </w:tcPr>
          <w:p w:rsidR="007431B1" w:rsidRPr="007431B1" w:rsidRDefault="0002076A" w:rsidP="0002076A">
            <w:pPr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Дети, воспитатели</w:t>
            </w:r>
          </w:p>
        </w:tc>
      </w:tr>
      <w:tr w:rsidR="007431B1" w:rsidRPr="007431B1" w:rsidTr="00020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2" w:type="dxa"/>
            <w:hideMark/>
          </w:tcPr>
          <w:p w:rsidR="007431B1" w:rsidRPr="007431B1" w:rsidRDefault="007431B1" w:rsidP="0002076A">
            <w:pPr>
              <w:spacing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Спальное помещение</w:t>
            </w:r>
          </w:p>
        </w:tc>
        <w:tc>
          <w:tcPr>
            <w:tcW w:w="3978" w:type="dxa"/>
            <w:hideMark/>
          </w:tcPr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Дневной сон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Гимнастика после сна</w:t>
            </w:r>
          </w:p>
          <w:p w:rsidR="007431B1" w:rsidRPr="007431B1" w:rsidRDefault="007431B1" w:rsidP="0002076A">
            <w:pPr>
              <w:spacing w:line="36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064" w:type="dxa"/>
            <w:hideMark/>
          </w:tcPr>
          <w:p w:rsidR="007431B1" w:rsidRPr="007431B1" w:rsidRDefault="007431B1" w:rsidP="0002076A">
            <w:pPr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Дети, воспитатели,</w:t>
            </w:r>
          </w:p>
          <w:p w:rsidR="007431B1" w:rsidRPr="007431B1" w:rsidRDefault="007431B1" w:rsidP="0002076A">
            <w:pPr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gramStart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мл</w:t>
            </w:r>
            <w:proofErr w:type="gramEnd"/>
            <w:r w:rsidRPr="007431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воспитатель</w:t>
            </w:r>
          </w:p>
        </w:tc>
      </w:tr>
      <w:bookmarkEnd w:id="0"/>
    </w:tbl>
    <w:p w:rsidR="007431B1" w:rsidRPr="007431B1" w:rsidRDefault="007431B1" w:rsidP="0002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7431B1" w:rsidRPr="007431B1" w:rsidSect="00020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4C16BAB"/>
    <w:multiLevelType w:val="hybridMultilevel"/>
    <w:tmpl w:val="8CE4680C"/>
    <w:lvl w:ilvl="0" w:tplc="872750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03363"/>
    <w:multiLevelType w:val="hybridMultilevel"/>
    <w:tmpl w:val="33FCD94C"/>
    <w:lvl w:ilvl="0" w:tplc="89797071">
      <w:start w:val="1"/>
      <w:numFmt w:val="decimal"/>
      <w:lvlText w:val="%1."/>
      <w:lvlJc w:val="left"/>
      <w:pPr>
        <w:ind w:left="720" w:hanging="360"/>
      </w:pPr>
    </w:lvl>
    <w:lvl w:ilvl="1" w:tplc="89797071" w:tentative="1">
      <w:start w:val="1"/>
      <w:numFmt w:val="lowerLetter"/>
      <w:lvlText w:val="%2."/>
      <w:lvlJc w:val="left"/>
      <w:pPr>
        <w:ind w:left="1440" w:hanging="360"/>
      </w:pPr>
    </w:lvl>
    <w:lvl w:ilvl="2" w:tplc="89797071" w:tentative="1">
      <w:start w:val="1"/>
      <w:numFmt w:val="lowerRoman"/>
      <w:lvlText w:val="%3."/>
      <w:lvlJc w:val="right"/>
      <w:pPr>
        <w:ind w:left="2160" w:hanging="180"/>
      </w:pPr>
    </w:lvl>
    <w:lvl w:ilvl="3" w:tplc="89797071" w:tentative="1">
      <w:start w:val="1"/>
      <w:numFmt w:val="decimal"/>
      <w:lvlText w:val="%4."/>
      <w:lvlJc w:val="left"/>
      <w:pPr>
        <w:ind w:left="2880" w:hanging="360"/>
      </w:pPr>
    </w:lvl>
    <w:lvl w:ilvl="4" w:tplc="89797071" w:tentative="1">
      <w:start w:val="1"/>
      <w:numFmt w:val="lowerLetter"/>
      <w:lvlText w:val="%5."/>
      <w:lvlJc w:val="left"/>
      <w:pPr>
        <w:ind w:left="3600" w:hanging="360"/>
      </w:pPr>
    </w:lvl>
    <w:lvl w:ilvl="5" w:tplc="89797071" w:tentative="1">
      <w:start w:val="1"/>
      <w:numFmt w:val="lowerRoman"/>
      <w:lvlText w:val="%6."/>
      <w:lvlJc w:val="right"/>
      <w:pPr>
        <w:ind w:left="4320" w:hanging="180"/>
      </w:pPr>
    </w:lvl>
    <w:lvl w:ilvl="6" w:tplc="89797071" w:tentative="1">
      <w:start w:val="1"/>
      <w:numFmt w:val="decimal"/>
      <w:lvlText w:val="%7."/>
      <w:lvlJc w:val="left"/>
      <w:pPr>
        <w:ind w:left="5040" w:hanging="360"/>
      </w:pPr>
    </w:lvl>
    <w:lvl w:ilvl="7" w:tplc="89797071" w:tentative="1">
      <w:start w:val="1"/>
      <w:numFmt w:val="lowerLetter"/>
      <w:lvlText w:val="%8."/>
      <w:lvlJc w:val="left"/>
      <w:pPr>
        <w:ind w:left="5760" w:hanging="360"/>
      </w:pPr>
    </w:lvl>
    <w:lvl w:ilvl="8" w:tplc="897970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1B1"/>
    <w:rsid w:val="0002076A"/>
    <w:rsid w:val="000A1FE5"/>
    <w:rsid w:val="004A2F29"/>
    <w:rsid w:val="007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0407D-E93A-46E5-9B10-8C90681E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4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1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1B1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7">
    <w:name w:val="Grid Table Light"/>
    <w:basedOn w:val="a1"/>
    <w:uiPriority w:val="40"/>
    <w:rsid w:val="0002076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0207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0207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0207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207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0207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59"/>
    <w:rsid w:val="0002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Grid Table 1 Light"/>
    <w:basedOn w:val="a1"/>
    <w:uiPriority w:val="46"/>
    <w:rsid w:val="000207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SADIK</cp:lastModifiedBy>
  <cp:revision>3</cp:revision>
  <dcterms:created xsi:type="dcterms:W3CDTF">2021-07-14T18:36:00Z</dcterms:created>
  <dcterms:modified xsi:type="dcterms:W3CDTF">2023-03-28T09:44:00Z</dcterms:modified>
</cp:coreProperties>
</file>