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5A5" w:rsidRPr="009855A5" w:rsidRDefault="009855A5" w:rsidP="009855A5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000000"/>
          <w:spacing w:val="2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pacing w:val="2"/>
          <w:sz w:val="21"/>
          <w:szCs w:val="21"/>
          <w:lang w:eastAsia="ru-RU"/>
        </w:rPr>
        <w:drawing>
          <wp:inline distT="0" distB="0" distL="0" distR="0">
            <wp:extent cx="1533525" cy="857250"/>
            <wp:effectExtent l="19050" t="0" r="9525" b="0"/>
            <wp:docPr id="1" name="Рисунок 1" descr="http://docs.cntd.ru/general/images/pattern/content_list/ge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ocs.cntd.ru/general/images/pattern/content_list/gerb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55A5" w:rsidRPr="009855A5" w:rsidRDefault="009855A5" w:rsidP="009855A5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</w:pPr>
      <w:r w:rsidRPr="009855A5"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  <w:t>О санитарно-эпидемиологическом благополучии населения (с изменениями на 26 июля 2019 года)</w:t>
      </w:r>
    </w:p>
    <w:p w:rsidR="009855A5" w:rsidRPr="009855A5" w:rsidRDefault="009855A5" w:rsidP="009855A5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9855A5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РОССИЙСКАЯ ФЕДЕРАЦИЯ</w:t>
      </w:r>
      <w:r w:rsidRPr="009855A5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</w:r>
      <w:r w:rsidRPr="009855A5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ФЕДЕРАЛЬНЫЙ ЗАКОН</w:t>
      </w:r>
    </w:p>
    <w:p w:rsidR="009855A5" w:rsidRPr="009855A5" w:rsidRDefault="009855A5" w:rsidP="009855A5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9855A5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</w:r>
      <w:r w:rsidRPr="009855A5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О санитарно-эпидемиологическом благополучии населения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(с изменениями на 26 июля 2019 года)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____________________________________________________________________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Документ с изменениями, внесенными: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5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30 декабря 2001 года N 196-ФЗ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(Российская газета, N 256, 31.12.2001);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6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10 января 2003 года N 15-ФЗ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(Российская газета, N 5, 15.01.2003);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7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30 июня 2003 года N 86-ФЗ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(Российская газета, N 126, 01.07.2003) (вступил в силу с 1 июля 2003 года);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8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22 августа 2004 года N 122-ФЗ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(Российская газета, N 188, 31.08.2004) (о порядке вступления в силу см. </w:t>
      </w:r>
      <w:hyperlink r:id="rId9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статью 155 Федерального закона от 22 августа 2004 года N 122-ФЗ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10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9 мая 2005 года N 45-ФЗ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(Российская газета, N 100, 13.05.2005);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11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31 декабря 2005 года N 199-ФЗ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(Российская газета, N 297, 31.12.2005) (о порядке вступления в силу см. </w:t>
      </w:r>
      <w:hyperlink r:id="rId12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статью 35 Федерального закона от 31 декабря 2005 года N 199-ФЗ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13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18 декабря 2006 года N 232-ФЗ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(Парламентская газета, N 214-215, 21.12.2006) (о порядке вступления в силу см. </w:t>
      </w:r>
      <w:hyperlink r:id="rId14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статью 38 Федерального закона от 18 декабря 2006 года N 232-ФЗ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15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29 декабря 2006 года N 258-ФЗ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(Российская газета, N 297, 31.12.2006) (о порядке вступления в силу см. </w:t>
      </w:r>
      <w:hyperlink r:id="rId16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статью 29 Федерального закона от 29 декабря 2006 года N 258-ФЗ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17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30 декабря 2006 года N 266-ФЗ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(Российская газета, N 297, 31.12.2006) (о порядке вступления в силу см. </w:t>
      </w:r>
      <w:hyperlink r:id="rId18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статью 13 Федерального закона от 30 декабря 2006 года N 266-ФЗ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19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26 июня 2007 года N 118-ФЗ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(Российская газета, N 141, 04.07.2007) (о порядке вступления в силу см. </w:t>
      </w:r>
      <w:hyperlink r:id="rId20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статью 49 Федерального закона от 26 июня 2007 года N 118-ФЗ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21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8 ноября 2007 года N 258-ФЗ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(Российская газета, N 254, 14.11.2007) (о порядке вступления в силу см. </w:t>
      </w:r>
      <w:hyperlink r:id="rId22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статью 15 Федерального закона от 8 ноября 2007 года N 258-ФЗ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23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 декабря 2007 года N 309-ФЗ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(Российская газета, N 272, 05.12.2007);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24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12 июня 2008 года N 88-ФЗ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(Парламентская газета, N 39-40, 19.06.2008);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25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14 июля 2008 года N 118-ФЗ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(Российская газета, N 153, 18.07.2008) (о порядке вступления в силу см. </w:t>
      </w:r>
      <w:hyperlink r:id="rId26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статью 33 Федерального закона от 14 июля 2008 года N 118-ФЗ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27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23 июля 2008 года N 160-ФЗ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(Российская газета, N 158, 25.07.2008) (вступил в силу с 1 января 2009 года);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28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27 октября 2008 года N 178-ФЗ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(Российская газета, N 225, 29.10.2008);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29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22 декабря 2008 года N 268-ФЗ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(Российская газета, N 265, 26.12.2008) (о порядке вступления в силу см. </w:t>
      </w:r>
      <w:hyperlink r:id="rId30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статью 24 Федерального закона от 22 декабря 2008 года N 268-ФЗ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31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30 декабря 2008 года N 309-ФЗ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(Российская газета, N 267, 31.12.2008) (о порядке вступления в силу см. </w:t>
      </w:r>
      <w:hyperlink r:id="rId32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статью 49 Федерального закона от 30 декабря 2008 года N 309-ФЗ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33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28 сентября 2010 года N 243-ФЗ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(Российская газета, N 220, 30.09.2010) (о порядке вступления в силу см. </w:t>
      </w:r>
      <w:hyperlink r:id="rId34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статью 19 Федерального закона от 28 сентября 2010 года N 243-ФЗ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35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28 декабря 2010 года N 394-ФЗ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(Российская газета, N 296, 30.12.2010);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36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18 июля 2011 года N 215-ФЗ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(Российская газета, N 159, 22.07.2011) (о порядке вступления в силу см. </w:t>
      </w:r>
      <w:hyperlink r:id="rId37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статью 11 Федерального закона от 18 июля 2011 года N 215-ФЗ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38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18 июля 2011 года N 242-ФЗ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(Российская газета, N 160, 25.07.2011) (о порядке вступления в силу см. </w:t>
      </w:r>
      <w:hyperlink r:id="rId39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статью 71 Федерального закона от 18 июля 2011 года N 242-ФЗ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40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18 июля 2011 года N 243-ФЗ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(Российская газета, N 159, 22.07.2011);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41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19 июля 2011 года N 248-ФЗ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(Российская газета, N 159, 22.07.2011) (о порядке вступления в силу см. </w:t>
      </w:r>
      <w:hyperlink r:id="rId42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статью 50 Федерального закона от 19 июля 2011 года N 248-ФЗ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43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7 декабря 2011 года N 417-ФЗ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(Официальный интернет-портал правовой информации www.pravo.gov.ru, 08.12.2011) (о порядке вступления в силу см. </w:t>
      </w:r>
      <w:hyperlink r:id="rId44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статью 22 Федерального закона от 7 декабря 2011 года N 417-ФЗ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45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5 июня 2012 года N 52-ФЗ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(Официальный интернет-портал правовой информации www.pravo.gov.ru, 07.06.2012);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46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25 июня 2012 года N 93-ФЗ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(Официальный интернет-портал правовой информации www.pravo.gov.ru, 25.06.2012);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47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 июля 2013 года N 185-ФЗ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(Официальный интернет-портал правовой информации www.pravo.gov.ru, 08.07.2013) (о порядке вступления в силу см. </w:t>
      </w:r>
      <w:hyperlink r:id="rId48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статью 163 Федерального закона от 2 июля 2013 года N 185-ФЗ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49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23 июля 2013 года N 246-ФЗ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(Официальный интернет-портал правовой информации www.pravo.gov.ru, 24.07.2013);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50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25 ноября 2013 года N 317-ФЗ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 xml:space="preserve"> (Официальный интернет-портал </w:t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lastRenderedPageBreak/>
        <w:t>правовой информации www.pravo.gov.ru, 25.11.2013) (о порядке вступления см. </w:t>
      </w:r>
      <w:hyperlink r:id="rId51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статью 64 Федерального закона от 25 ноября 2013 года N 317-ФЗ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52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23 июня 2014 года N 160-ФЗ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(Официальный интернет-портал правовой информации www.pravo.gov.ru, 24.06.2014) (о порядке вступления в силу см. </w:t>
      </w:r>
      <w:hyperlink r:id="rId53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статью 14 Федерального закона от 23 июня 2014 года N 160-ФЗ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54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23 июня 2014 года N 171-ФЗ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(Официальный интернет-портал правовой информации www.pravo.gov.ru, 24.06.2014) (о порядке вступления в силу см. </w:t>
      </w:r>
      <w:hyperlink r:id="rId55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статью 35 Федерального закона от 23 июня 2014 года N 171-ФЗ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);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hyperlink r:id="rId56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29 декабря 2014 года N 458-ФЗ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(Официальный интернет-портал правовой информации www.pravo.gov.ru, 29.12.2014, N 0001201412290022) (о порядке вступления в силу см. </w:t>
      </w:r>
      <w:hyperlink r:id="rId57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статью 24 Федерального закона от 29 декабря 2014 года N 458-ФЗ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58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29 июня 2015 года N 160-ФЗ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(Официальный интернет-портал правовой информации www.pravo.gov.ru, 30.06.2015, N 0001201506300055);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59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13 июля 2015 года N 213-ФЗ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(Официальный интернет-портал правовой информации www.pravo.gov.ru, 13.07.2015, N 0001201507130019) (о порядке вступления в силу см. </w:t>
      </w:r>
      <w:hyperlink r:id="rId60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статью 27 Федерального закона от 13 июля 2015 года N 213-ФЗ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61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13 июля 2015 года N 233-ФЗ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(Официальный интернет-портал правовой информации www.pravo.gov.ru, 13.07.2015, N 0001201507130077);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62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28 ноября 2015 года N 358-ФЗ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(Официальный интернет-портал правовой информации www.pravo.gov.ru, 28.11.2015, N 0001201511280034);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63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3 июля 2016 года N 227-ФЗ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(Официальный интернет-портал правовой информации www.pravo.gov.ru, 03.07.2016, N 0001201607030004) (о порядке вступления в силу см. </w:t>
      </w:r>
      <w:hyperlink r:id="rId64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статью 45 Федерального закона от 3 июля 2016 года N 227-ФЗ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65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3 июля 2016 года N 305-ФЗ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(Официальный интернет-портал правовой информации www.pravo.gov.ru, 04.07.2016, N 0001201607040146);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66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 июля 2017 года N 135-ФЗ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(Официальный интернет-портал правовой информации www.pravo.gov.ru, 01.07.2017, N 0001201707010020) (о порядке вступления в силу см. </w:t>
      </w:r>
      <w:hyperlink r:id="rId67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статью 5 Федерального закона от 1 июля 2017 года N 135-ФЗ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68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 июля 2017 года N 141-ФЗ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(Официальный интернет-портал правовой информации www.pravo.gov.ru, 01.07.2017, N 0001201707010003);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69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29 июля 2017 года N 216-ФЗ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(Официальный интернет-портал правовой информации www.pravo.gov.ru, 30.07.2017, N 0001201707300035);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70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29 июля 2017 года N 221-ФЗ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(Официальный интернет-портал правовой информации www.pravo.gov.ru, 30.07.2017, N 0001201707300060);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71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18 апреля 2018 года N 81-ФЗ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(Официальный интернет-портал правовой информации www.pravo.gov.ru, 18.04.2018, N 0001201804180029);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72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23 апреля 2018 года N 101-ФЗ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(Официальный интернет-портал правовой информации www.pravo.gov.ru, 23.04.2018, N 0001201804230039);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73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19 июля 2018 года N 208-ФЗ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(Официальный интернет-портал правовой информации www.pravo.gov.ru, 19.07.2018, N 0001201807190060);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74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3 августа 2018 года N 342-ФЗ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(Официальный интернет-портал правовой информации www.pravo.gov.ru, 04.08.2018, N 0001201808040001) (о порядке вступления в силу см. </w:t>
      </w:r>
      <w:hyperlink r:id="rId75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статью 27 Федерального закона от 3 августа 2018 года N 342-ФЗ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76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26 июля 2019 года N 232-ФЗ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(Официальный интернет-портал правовой информации www.pravo.gov.ru, 26.07.2019, N 0001201907260118).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_____________________________________________________________________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lastRenderedPageBreak/>
        <w:t>_____________________________________________________________________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Положения настоящего Федерального закона не применяются: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с 19 декабря 2008 года в части оценки и подтверждения соответствия молока и молочной продукции, обязательных требований к связанным с ними процессам производства, хранения, перевозки, реализации и утилизации - см. </w:t>
      </w:r>
      <w:hyperlink r:id="rId77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пункт 4 статьи 43 Федерального закона от 12 июня 2008 года N 88-ФЗ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с 26 декабря 2009 года в части оценки и подтверждения соответствия табачной продукции - см. </w:t>
      </w:r>
      <w:hyperlink r:id="rId78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пункт 5 статьи 24 Федерального закона от 22 декабря 2008 года N 268-ФЗ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. 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____________________________________________________________________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855A5" w:rsidRPr="009855A5" w:rsidRDefault="009855A5" w:rsidP="009855A5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Принят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Государственной Думой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12 марта 1999 года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Одобрен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Советом Федерации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17 марта 1999 года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Настоящий Федеральный закон направлен на обеспечение санитарно-эпидемиологического благополучия населения как одного из основных условий реализации конституционных прав граждан на охрану здоровья и благоприятную окружающую среду.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855A5" w:rsidRPr="009855A5" w:rsidRDefault="009855A5" w:rsidP="009855A5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9855A5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Глава I. Общие положения (статьи с 1 по 7)</w:t>
      </w:r>
    </w:p>
    <w:p w:rsidR="009855A5" w:rsidRPr="009855A5" w:rsidRDefault="009855A5" w:rsidP="009855A5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9855A5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Статья 1. Основные понятия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 целях настоящего Федерального закона используются следующие основные понятия: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санитарно-эпидемиологическое благополучие населения - состояние здоровья населения, среды обитания человека, при котором отсутствует вредное воздействие факторов среды обитания на человека и обеспечиваются благоприятные условия его жизнедеятельности;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среда обитания человека (далее - среда обитания) - совокупность объектов, явлений и факторов окружающей (природной и искусственной) среды, определяющая условия жизнедеятельности человека;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факторы среды обитания - биологические (вирусные, бактериальные, паразитарные и иные), химические, физические (шум, вибрация, ультразвук, инфразвук, тепловые, ионизирующие, неионизирующие и иные излучения), социальные (питание, водоснабжение, условия быта, труда, отдыха) и иные факторы среды обитания, которые оказывают или могут оказывать воздействие на человека и (или) на состояние здоровья будущих поколений;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вредное воздействие на человека - воздействие факторов среды обитания, создающее 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угрозу жизни или здоровью человека либо угрозу жизни или здоровью будущих поколений;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благоприятные условия жизнедеятельности человека - состояние среды обитания, при котором отсутствует вредное воздействие ее факторов на человека (безвредные условия) и имеются возможности для восстановления нарушенных функций организма человека;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безопасные условия для человека - состояние среды обитания, при котором отсутствует опасность вредного воздействия ее факторов на человека;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санитарно-эпидемиологическая обстановка - состояние здоровья населения и среды обитания на определенной территории в конкретно указанное время;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гигиенический норматив - установленное исследованиями допустимое максимальное или минимальное количественное и (или) качественное значение показателя, характеризующего тот или иной фактор среды обитания с позиций его безопасности и (или) безвредности для человека;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санитарно-эпидемиологические требования - обязательные требования к обеспечению безопасности и (или) безвредности для человека факторов среды обитания, условий деятельности юридических лиц и граждан, в том числе индивидуальных предпринимателей, используемых ими территорий, зданий, строений, сооружений, помещений, оборудования, транспортных средств, несоблюдение которых создает угрозу жизни или здоровью человека, угрозу возникновения и распространения заболеваний и которые устанавливаются государственными санитарно-эпидемиологическими правилами и гигиеническими нормативами (далее - санитарные правила), а в отношении безопасности продукции и связанных с требованиями к продукции процессов ее производства, хранения, перевозки, реализации, эксплуатации, применения (использования) и утилизации, которые устанавливаются документами, принятыми в соответствии с международными договорами Российской Федерации, и техническими регламентами</w:t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(абзац в редакции, введенной в действие с 21 октября 2011 года </w:t>
      </w:r>
      <w:hyperlink r:id="rId79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19 июля 2011 года N 248-ФЗ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социально-гигиенический мониторинг - государственная система наблюдений за состоянием здоровья населения и среды обитания, их анализа, оценки и прогноза, а также определения причинно-следственных связей между состоянием здоровья населения и воздействием факторов среды обитания;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федеральный государственный санитарно-эпидемиологический надзор - деятельность по предупреждению, обнаружению, пресечению нарушений законодательства Российской Федерации в области обеспечения санитарно-эпидемиологического благополучия населения в целях охраны здоровья населения и среды обитания</w:t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(абзац в редакции, введенной в действие с 1 августа 2011 года </w:t>
      </w:r>
      <w:hyperlink r:id="rId80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18 июля 2011 года N 242-ФЗ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санитарно-эпидемиологическое заключение - документ, выдаваемый в установленных международными договорами Российской Федерации, международными правовыми актами, настоящим Федеральным законом, другими федеральными законами случаях федеральными органами исполнительной власти, уполномоченными на осуществление 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федерального государственного санитарно-эпидемиологического надзора, и удостоверяющий соответствие или несоответствие санитарно-эпидемиологическим и гигиеническим требованиям факторов среды обитания, условий деятельности юридических лиц, граждан, в том числе индивидуальных предпринимателей, а также используемых ими территорий, зданий, строений, сооружений, помещений, оборудования, транспортных средств;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(Абзац в редакции, введенной в действие с 10 августа 2017 года </w:t>
      </w:r>
      <w:hyperlink r:id="rId81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29 июля 2017 года N 221-ФЗ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санитарно-противоэпидемические (профилактические) мероприятия - организационные, административные, инженерно-технические, медико-санитарные, ветеринарные и иные меры, направленные на устранение или уменьшение вредного воздействия на человека факторов среды обитания, предотвращение возникновения и распространения инфекционных заболеваний и массовых неинфекционных заболеваний (отравлений) и их ликвидацию;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ограничительные мероприятия (карантин) - административные, медико-санитарные, ветеринарные и иные меры, направленные на предотвращение распространения инфекционных заболеваний и предусматривающие особый режим хозяйственной и иной деятельности, ограничение передвижения населения, транспортных средств, грузов, товаров и животных;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инфекционные заболевания - инфекционные заболевания человека, возникновение и распространение которых обусловлено воздействием на человека биологических факторов среды обитания (возбудителей инфекционных заболеваний) и возможностью передачи болезни от заболевшего человека, животного к здоровому человеку;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инфекционные заболевания, представляющие опасность для окружающих, - инфекционные заболевания человека, характеризующиеся тяжелым течением, высоким уровнем смертности и инвалидности, быстрым распространением среди населения (эпидемия);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массовые неинфекционные заболевания (отравления) - заболевания человека, возникновение которых обусловлено воздействием физических, и (или) химических, и (или) социальных факторов среды обитания.</w:t>
      </w:r>
    </w:p>
    <w:p w:rsidR="009855A5" w:rsidRPr="009855A5" w:rsidRDefault="009855A5" w:rsidP="009855A5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9855A5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Статья 2. Обеспечение санитарно-эпидемиологического благополучия населения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Санитарно-эпидемиологическое благополучие населения обеспечивается посредством: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профилактики заболеваний в соответствии с санитарно-эпидемиологической обстановкой и прогнозом ее изменения;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абзац утратил силу с 1 января 2005 года - </w:t>
      </w:r>
      <w:hyperlink r:id="rId82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Федеральный закон от 22 августа 2004 года N 122-ФЗ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выполнения санитарно-противоэпидемических (профилактических) мероприятий и 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обязательного соблюдения гражданами, индивидуальными предпринимателями и юридическими лицами санитарных правил как составной части осуществляемой ими деятельности</w:t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(абзац в редакции, введенной в действие с 1 января 2005 года </w:t>
      </w:r>
      <w:hyperlink r:id="rId83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22 августа 2004 года N 122-ФЗ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; в редакции, введенной в действие с 1 августа 2011 года </w:t>
      </w:r>
      <w:hyperlink r:id="rId84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18 июля 2011 года N 242-ФЗ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абзац утратил силу с 1 августа 2011 года - </w:t>
      </w:r>
      <w:hyperlink r:id="rId85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Федеральный закон от 18 июля 2011 года N 242-ФЗ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государственного санитарно-эпидемиологического нормирования;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федерального государственного санитарно-эпидемиологического надзора</w:t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(абзац в редакции, введенной в действие с 1 августа 2011 года </w:t>
      </w:r>
      <w:hyperlink r:id="rId86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18 июля 2011 года N 242-ФЗ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обязательного подтверждения соответствия продукции санитарно-эпидемиологическим требованиям в порядке, установленном законодательством Российской Федерации о техническом регулировании</w:t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(абзац в редакции, введенной в действие с 21 октября 2011 года </w:t>
      </w:r>
      <w:hyperlink r:id="rId87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19 июля 2011 года N 248-ФЗ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лицензирования видов деятельности, представляющих потенциальную опасность для человека;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государственной регистрации потенциально опасных для человека химических и биологических веществ, отдельных видов продукции, радиоактивных веществ, отходов производства и потребления, а также впервые ввозимых на территорию Российской Федерации отдельных видов продукции;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проведения социально-гигиенического мониторинга;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научных исследований в области обеспечения санитарно-эпидемиологического благополучия населения;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формирования и ведения открытых и общедоступных федеральных информационных ресурсов, направленных на своевременное информирование органов государственной власти, органов местного самоуправления, юридических лиц, индивидуальных предпринимателей и граждан о возникновении инфекционных заболеваний, массовых неинфекционных заболеваний (отравлений), состоянии среды обитания и проводимых санитарно-противоэпидемических (профилактических) мероприятиях</w:t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(абзац в редакции, введенной в действие с 1 августа 2011 года </w:t>
      </w:r>
      <w:hyperlink r:id="rId88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18 июля 2011 года N 242-ФЗ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мер по гигиеническому воспитанию и обучению населения и пропаганде здорового образа жизни;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мер по привлечению к ответственности за нарушение законодательства Российской Федерации в области обеспечения санитарно-эпидемиологического благополучия населения.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2. Осуществление мер по обеспечению санитарно-эпидемиологического благополучия населения является расходным обязательством Российской Федерации.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Осуществление мер по предупреждению эпидемий и ликвидации их последствий, а также по охране окружающей среды является расходным обязательством субъектов Российской Федерации.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Органы государственной власти и органы местного самоуправления, организации всех форм собственности, индивидуальные предприниматели, граждане обеспечивают соблюдение требований законодательства Российской Федерации в области обеспечения санитарно-эпидемиологического благополучия населения за счет собственных средств.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(Пункт в редакции, введенной в действие с 1 января 2005 года </w:t>
      </w:r>
      <w:hyperlink r:id="rId89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22 августа 2004 года N 122-ФЗ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 Особенности обеспечения санитарно-эпидемиологического благополучия населения на территории инновационного центра "Сколково", в том числе особенности утверждения и применения санитарно-эпидемиологических требований, устанавливаются </w:t>
      </w:r>
      <w:hyperlink r:id="rId90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"Об инновационном центре "Сколково"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(пункт дополнительно включен с 30 сентября 2010 года </w:t>
      </w:r>
      <w:hyperlink r:id="rId91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28 сентября 2010 года N 243-ФЗ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 Особенности обеспечения санитарно-эпидемиологического благополучия населения на территории международного медицинского кластера, в том числе особенности применения санитарно-эпидемиологических требований, устанавливаются </w:t>
      </w:r>
      <w:hyperlink r:id="rId92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"О международном медицинском кластере и внесении изменений в отдельные законодательные акты Российской Федерации"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(Пункт дополнительно включен с 30 июня 2015 года </w:t>
      </w:r>
      <w:hyperlink r:id="rId93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29 июня 2015 года N 160-ФЗ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 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 Особенности обеспечения санитарно-эпидемиологического благополучия населения на территориях инновационных научно-технологических центров, в том числе особенности утверждения и применения санитарно-эпидемиологических требований, устанавливаются </w:t>
      </w:r>
      <w:hyperlink r:id="rId94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"Об инновационных научно-технологических центрах и о внесении изменений в отдельные законодательные акты Российской Федерации"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(Пункт дополнительно включен с 10 августа 2017 года </w:t>
      </w:r>
      <w:hyperlink r:id="rId95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29 июля 2017 года N 216-ФЗ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855A5" w:rsidRPr="009855A5" w:rsidRDefault="009855A5" w:rsidP="009855A5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9855A5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Статья 3. Законодательство в области обеспечения санитарно-эпидемиологического благополучия населения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Законодательство в области обеспечения санитарно-эпидемиологического благополучия населения (далее - санитарное законодательство) основывается на </w:t>
      </w:r>
      <w:hyperlink r:id="rId96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Конституции Российской Федерации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 и состоит из настоящего Федерального закона, других федеральных законов, а также принимаемых в соответствии с ними иных нормативных правовых актов 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Российской Федерации, законов и иных нормативных правовых актов субъектов Российской Федерации</w:t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(статья в редакции, введенной в действие с 1 января 2006 года </w:t>
      </w:r>
      <w:hyperlink r:id="rId97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31 декабря 2005 года N 199-ФЗ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</w:p>
    <w:p w:rsidR="009855A5" w:rsidRPr="009855A5" w:rsidRDefault="009855A5" w:rsidP="009855A5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9855A5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Статья 4. Отношения, регулируемые настоящим Федеральным законом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Настоящий Федеральный закон регулирует отношения, возникающие в области обеспечения санитарно-эпидемиологического благополучия населения как одного из основных условий реализации предусмотренных </w:t>
      </w:r>
      <w:hyperlink r:id="rId98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Конституцией Российской Федерации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прав граждан на охрану здоровья и благоприятную окружающую среду.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Отношения, возникающие в области охраны окружающей среды, в той мере, в какой это необходимо для обеспечения санитарно-эпидемиологического благополучия населения, регулируются законодательством Российской Федерации об охране окружающей среды и настоящим Федеральным законом</w:t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(абзац в редакции, введенной в действие с 11 января 2009 года </w:t>
      </w:r>
      <w:hyperlink r:id="rId99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30 декабря 2008 года N 309-ФЗ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855A5" w:rsidRPr="009855A5" w:rsidRDefault="009855A5" w:rsidP="009855A5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9855A5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Статья 5. Полномочия Российской Федерации в области обеспечения санитарно-эпидемиологического благополучия населения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 полномочиям Российской Федерации в области обеспечения санитарно-эпидемиологического благополучия населения относятся: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определение основных направлений государственной политики в области обеспечения санитарно-эпидемиологического благополучия населения;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принятие федеральных законов и иных нормативных правовых актов Российской Федерации в области обеспечения санитарно-эпидемиологического благополучия населения;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абзац утратил силу с 1 января 2005 года - </w:t>
      </w:r>
      <w:hyperlink r:id="rId100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Федеральный закон от 22 августа 2004 года N 122-ФЗ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координация деятельности федеральных органов исполнительной власти, органов исполнительной власти субъектов Российской Федерации в области обеспечения санитарно-эпидемиологического благополучия населения;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абзац утратил силу с 1 января 2005 года - </w:t>
      </w:r>
      <w:hyperlink r:id="rId101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Федеральный закон от 22 августа 2004 года N 122-ФЗ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федеральный государственный санитарно-эпидемиологический надзор</w:t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(абзац в редакции, введенной в действие с 1 августа 2011 года </w:t>
      </w:r>
      <w:hyperlink r:id="rId102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 xml:space="preserve">Федеральным законом от 18 июля 2011 года N </w:t>
        </w:r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lastRenderedPageBreak/>
          <w:t>242-ФЗ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государственное санитарно-эпидемиологическое нормирование;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социально-гигиенический мониторинг;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установление единой системы государственного учета и отчетности в области обеспечения санитарно-эпидемиологического благополучия населения;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ведение государственных регистров потенциально опасных для человека химических, биологических веществ и отдельных видов продукции, радиоактивных веществ, отходов производства и потребления, а также отдельных видов продукции, ввоз которых впервые осуществляется на территорию Российской Федерации;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обеспечение санитарной охраны территории Российской Федерации;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введение и отмена на территории Российской Федерации ограничительных мероприятий (карантина);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введение и отмена санитарно-карантинного контроля в пунктах пропуска через Государственную границу Российской Федерации;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подготовка и опубликование ежегодных государственных докладов о санитарно-эпидемиологической обстановке в Российской Федерации;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координация научных исследований в области обеспечения санитарно-эпидемиологического благополучия населения;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международное сотрудничество Российской Федерации и заключение международных договоров Российской Федерации в области обеспечения санитарно-эпидемиологического благополучия населения;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реализация мер по гигиеническому воспитанию и обучению населения, пропаганде здорового образа жизни</w:t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(абзац дополнительно включен с 1 января 2005 года </w:t>
      </w:r>
      <w:hyperlink r:id="rId103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22 августа 2004 года N 122-ФЗ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контроль за санитарно-эпидемиологической обстановкой</w:t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(абзац дополнительно включен с 1 января 2005 года </w:t>
      </w:r>
      <w:hyperlink r:id="rId104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22 августа 2004 года N 122-ФЗ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своевременное и полное информирование органов государственной власти, органов местного самоуправления, юридических лиц, индивидуальных предпринимателей и граждан о санитарно-эпидемиологической обстановке, о проводимых и (или) планируемых санитарно-противоэпидемических (профилактических) мероприятиях, в том числе об ограничительных, о возникновении или об угрозе возникновения инфекционных заболеваний и о массовых неинфекционных заболеваниях (отравлениях)</w:t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(абзац дополнительно включен с 1 января 2005 года </w:t>
      </w:r>
      <w:hyperlink r:id="rId105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22 августа 2004 года N 122-ФЗ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; в редакции, введенной в действие с 1 августа 2011 года </w:t>
      </w:r>
      <w:hyperlink r:id="rId106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 xml:space="preserve">Федеральным законом от </w:t>
        </w:r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lastRenderedPageBreak/>
          <w:t>18 июля 2011 года N 242-ФЗ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855A5" w:rsidRPr="009855A5" w:rsidRDefault="009855A5" w:rsidP="009855A5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9855A5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Статья 5_1. Передача осуществления полномочий федеральных органов исполнительной власти в области обеспечения санитарно-эпидемиологического благополучия населения органам исполнительной власти субъектов Российской Федерации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Полномочия федеральных органов исполнительной власти в области обеспечения санитарно-эпидемиологического благополучия населения, предусмотренные настоящим Федеральным законом, могут передаваться для осуществления органам исполнительной власти субъектов Российской Федерации постановлениями Правительства Российской Федерации в порядке, установленном </w:t>
      </w:r>
      <w:hyperlink r:id="rId107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6 октября 1999 года N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(Статья дополнительно включена с 24 июля 2015 года </w:t>
      </w:r>
      <w:hyperlink r:id="rId108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13 июля 2015 года N 233-ФЗ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855A5" w:rsidRPr="009855A5" w:rsidRDefault="009855A5" w:rsidP="009855A5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9855A5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Статья 6. Полномочия субъектов Российской Федерации в области обеспечения санитарно-эпидемиологического благополучия населения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 полномочиям субъектов Российской Федерации в области обеспечения санитарно-эпидемиологического благополучия населения относятся: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принятие в соответствии с федеральными законами законов и иных нормативных правовых актов субъекта Российской Федерации, контроль за их исполнением;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право разработки, утверждения и реализации региональных программ обеспечения санитарно-эпидемиологического благополучия населения, согласованных с территориальным органом федерального органа исполнительной власти, осуществляющим функции по контролю и надзору в сфере обеспечения санитарно-эпидемиологического благополучия населения;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введение и отмена на территории субъекта Российской Федерации ограничительных мероприятий (карантина) на основании предложений, предписаний главных государственных санитарных врачей и их заместителей;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право осуществления мер по гигиеническому воспитанию и обучению населения, пропаганде здорового образа жизни;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обеспечение своевременного информирования населения субъекта Российской Федерации 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о возникновении или об угрозе возникновения инфекционных заболеваний и массовых неинфекционных заболеваний (отравлений), о состоянии среды обитания и проводимых санитарно-противоэпидемических (профилактических) мероприятиях;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право участия в проведении социально-гигиенического мониторинга субъекта Российской Федерации</w:t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(абзац в редакции, введенной в действие с 1 января 2007 года </w:t>
      </w:r>
      <w:hyperlink r:id="rId109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29 декабря 2006 года N 258-ФЗ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(Статья в редакции, введенной в действие с 1 января 2006 года </w:t>
      </w:r>
      <w:hyperlink r:id="rId110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31 декабря 2005 года N 199-ФЗ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855A5" w:rsidRPr="009855A5" w:rsidRDefault="009855A5" w:rsidP="009855A5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9855A5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Статья 7. Полномочия органов местного самоуправления в области обеспечения санитарно-эпидемиологического благополучия населения (утратила силу с 01.01.2005)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(статья утратила силу с 1 января 2005 года - </w:t>
      </w:r>
      <w:hyperlink r:id="rId111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Федеральный закон от 22 августа 2004 года N 122-ФЗ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855A5" w:rsidRPr="009855A5" w:rsidRDefault="009855A5" w:rsidP="009855A5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9855A5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Глава II. Права и обязанности граждан, индивидуальных предпринимателей и юридических лиц в области обеспечения санитарно-эпидемиологического благополучия населения (статьи с 8 по 11)</w:t>
      </w:r>
    </w:p>
    <w:p w:rsidR="009855A5" w:rsidRPr="009855A5" w:rsidRDefault="009855A5" w:rsidP="009855A5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9855A5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Статья 8. Права граждан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Граждане имеют право: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 благоприятную среду обитания, факторы которой не оказывают вредного воздействия на человека;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получать в соответствии с законодательством Российской Федерации в органах государственной власти, органах местного самоуправления, органах, осуществляющих федеральный государственный санитарно-эпидемиологический надзор, и у юридических лиц информацию о санитарно-эпидемиологической обстановке, состоянии среды обитания, качестве и безопасности продукции производственно-технического назначения, пищевых продуктов, товаров для личных и бытовых нужд, потенциальной опасности для здоровья человека выполняемых работ и оказываемых услуг</w:t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(абзац в редакции, введенной в действие с 1 января 2005 года </w:t>
      </w:r>
      <w:hyperlink r:id="rId112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22 августа 2004 года N 122-ФЗ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; дополнен с 1 августа 2011 года </w:t>
      </w:r>
      <w:hyperlink r:id="rId113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18 июля 2011 года N 242-ФЗ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обращаться в органы, уполномоченные на осуществление федерального государственного санитарно-эпидемиологического надзора, в связи с нарушениями требований санитарного 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законодательства, создающими угрозу причинения вреда жизни, здоровью людей, вреда окружающей среде и угрозу санитарно-эпидемиологическому благополучию населения</w:t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(абзац в редакции, введенной в действие с 1 августа 2011 года </w:t>
      </w:r>
      <w:hyperlink r:id="rId114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18 июля 2011 года N 242-ФЗ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вносить в органы государственной власти, органы местного самоуправления, органы, осуществляющие федеральный государственный санитарно-эпидемиологический надзор, предложения об обеспечении санитарно-эпидемиологического благополучия населения</w:t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(абзац в редакции, введенной в действие с 1 января 2005 года </w:t>
      </w:r>
      <w:hyperlink r:id="rId115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22 августа 2004 года N 122-ФЗ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; дополнен с 1 августа 2011 года </w:t>
      </w:r>
      <w:hyperlink r:id="rId116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18 июля 2011 года N 242-ФЗ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 возмещение в полном объеме вреда, причиненного их здоровью или имуществу вследствие нарушения другими гражданами, индивидуальными предпринимателями и юридическими лицами санитарного законодательства, а также при осуществлении санитарно-противоэпидемических (профилактических) мероприятий, в порядке, установленном законодательством Российской Федерации.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855A5" w:rsidRPr="009855A5" w:rsidRDefault="009855A5" w:rsidP="009855A5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9855A5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Статья 9. Права индивидуальных предпринимателей и юридических лиц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Индивидуальные предприниматели и юридические лица имеют право: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получать в соответствии с законодательством Российской Федерации в органах государственной власти, органах местного самоуправления, органах, осуществляющих федеральный государственный санитарно-эпидемиологический надзор, информацию о санитарно-эпидемиологической обстановке, состоянии среды обитания, санитарных правилах</w:t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(абзац в редакции, введенной в действие с 1 января 2005 года </w:t>
      </w:r>
      <w:hyperlink r:id="rId117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22 августа 2004 года N 122-ФЗ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; дополнен с 1 августа 2011 года </w:t>
      </w:r>
      <w:hyperlink r:id="rId118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18 июля 2011 года N 242-ФЗ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принимать участие в разработке федеральными органами исполнительной власти, органами исполнительной власти субъектов Российской Федерации, органами местного самоуправления мероприятий по обеспечению санитарно-эпидемиологического благополучия населения;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 возмещение в полном объеме вреда, причиненного их имуществу вследствие нарушения гражданами, другими индивидуальными предпринимателями и юридическими лицами санитарного законодательства, а также при осуществлении санитарно-противоэпидемических (профилактических) мероприятий, в порядке, установленном законодательством Российской Федерации.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855A5" w:rsidRPr="009855A5" w:rsidRDefault="009855A5" w:rsidP="009855A5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9855A5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lastRenderedPageBreak/>
        <w:t>Статья 10. Обязанности граждан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Граждане обязаны: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выполнять требования санитарного законодательства, а также постановлений, предписаний осуществляющих федеральный государственный санитарно-эпидемиологический надзор должностных лиц</w:t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(абзац дополнен с 1 августа 2011 года </w:t>
      </w:r>
      <w:hyperlink r:id="rId119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18 июля 2011 года N 242-ФЗ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; в редакции, введенной в действие с 21 октября 2011 года </w:t>
      </w:r>
      <w:hyperlink r:id="rId120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19 июля 2011 года N 248-ФЗ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заботиться о здоровье, гигиеническом воспитании и об обучении своих детей;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не осуществлять действия, влекущие за собой нарушение прав других граждан на охрану здоровья и благоприятную среду обитания.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855A5" w:rsidRPr="009855A5" w:rsidRDefault="009855A5" w:rsidP="009855A5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9855A5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Статья 11. Обязанности индивидуальных предпринимателей и юридических лиц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Индивидуальные предприниматели и юридические лица в соответствии с осуществляемой ими деятельностью обязаны: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выполнять требования санитарного законодательства, а также постановлений, предписаний осуществляющих федеральный государственный санитарно-эпидемиологический надзор должностных лиц</w:t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(абзац дополнен с 1 августа 2011 года </w:t>
      </w:r>
      <w:hyperlink r:id="rId121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18 июля 2011 года N 242-ФЗ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; в редакции, введенной в действие с 21 октября 2011 года </w:t>
      </w:r>
      <w:hyperlink r:id="rId122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19 июля 2011 года N 248-ФЗ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разрабатывать и проводить санитарно-противоэпидемические (профилактические) мероприятия;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обеспечивать безопасность для здоровья человека выполняемых работ и оказываемых услуг, а также продукции производственно-технического назначения, пищевых продуктов и товаров для личных и бытовых нужд при их производстве, транспортировке, хранении, реализации населению;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осуществлять производственный контроль, в том числе посредством проведения лабораторных исследований и испытаний, за соблюдением санитарно-эпидемиологических требований и проведением санитарно-противоэпидемических (профилактических) мероприятий при выполнении работ и оказании услуг, а также при производстве, транспортировке, хранении и реализации продукции</w:t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(абзац в редакции, введенной в действие с 21 октября 2011 года </w:t>
      </w:r>
      <w:hyperlink r:id="rId123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19 июля 2011 года N 248-ФЗ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проводить работы по обоснованию безопасности для человека новых видов продукции и технологии ее производства, критериев безопасности и (или) безвредности факторов среды 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обитания и разрабатывать методы контроля за факторами среды обитания;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своевременно информировать население, органы местного самоуправления, органы, осуществляющие федеральный государственный санитарно-эпидемиологический надзор, об аварийных ситуациях, остановках производства, о нарушениях технологических процессов, создающих угрозу санитарно-эпидемиологическому благополучию населения</w:t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(абзац в редакции, введенной в действие с 1 января 2005 года </w:t>
      </w:r>
      <w:hyperlink r:id="rId124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22 августа 2004 года N 122-ФЗ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; дополнен с 1 августа 2011 года </w:t>
      </w:r>
      <w:hyperlink r:id="rId125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18 июля 2011 года N 242-ФЗ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абзац утратил силу с 1 августа 2011 года - </w:t>
      </w:r>
      <w:hyperlink r:id="rId126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Федеральный закон от 18 июля 2011 года N 242-ФЗ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осуществлять гигиеническое обучение работников.</w:t>
      </w:r>
    </w:p>
    <w:p w:rsidR="009855A5" w:rsidRPr="009855A5" w:rsidRDefault="009855A5" w:rsidP="009855A5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9855A5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Глава III. Санитарно-эпидемиологические требования обеспечения безопасности среды обитания для здоровья человека (статьи с 12 по 28)</w:t>
      </w:r>
    </w:p>
    <w:p w:rsidR="009855A5" w:rsidRPr="009855A5" w:rsidRDefault="009855A5" w:rsidP="009855A5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9855A5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Статья 12. Санитарно-эпидемиологические требования к планировке и застройке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(Наименование в редакции, введенной в действие с 30 сентября 2017 года </w:t>
      </w:r>
      <w:hyperlink r:id="rId127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 июля 2017 года N 135-ФЗ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.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При планировке и застройке городских и сельских поселений должно предусматриваться создание благоприятных условий для жизни и здоровья населения путем комплексного благоустройства городских и сельских поселений и реализации иных мер по предупреждению и устранению вредного воздействия на человека факторов среды обитания.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При разработке нормативов градостроительного проектирования, схем территориального планирования, генеральных планов городских и сельских поселений, проектов планировки общественных центров, жилых районов, магистралей городов, решении вопросов размещения объектов гражданского, промышленного и сельскохозяйственного назначения и установления их санитарно-защитных зон, а также при проектировании, строительстве, реконструкции, техническом перевооружении, консервации и ликвидации промышленных, транспортных объектов, зданий и сооружений культурно-бытового назначения, жилых домов, объектов инженерной инфраструктуры и благоустройства и иных объектов (далее - объекты) должны соблюдаться санитарные правила.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Санитарно-защитные зоны устанавливаются федеральным органом исполнительной власти, осуществляющим федеральный государственный санитарно-эпидемиологический надзор. Положение о санитарно-защитных зонах утверждается Правительством Российской Федерации.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(Абзац дополнительно включен с 30 сентября 2017 года </w:t>
      </w:r>
      <w:hyperlink r:id="rId128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 июля 2017 года N 135-ФЗ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; в редакции, введенной в действие с 4 августа 2018 года </w:t>
      </w:r>
      <w:hyperlink r:id="rId129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3 августа 2018 года N 342-ФЗ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  <w:t>Санитарно-защитные зоны и зоны наблюдения в районе размещения ядерной установки, радиационного источника или пункта хранения устанавливаются в соответствии с законодательством Российской Федерации в области использования атомной энергии и земельным законодательством Российской Федерации.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(Абзац дополнительно включен с 4 августа 2018 года </w:t>
      </w:r>
      <w:hyperlink r:id="rId130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3 августа 2018 года N 342-ФЗ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(Пункт в редакции, введенной в действие с 1 января 2007 года </w:t>
      </w:r>
      <w:hyperlink r:id="rId131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18 декабря 2006 года N 232-ФЗ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; в редакции, введенной в действие с 22 июля 2011 года </w:t>
      </w:r>
      <w:hyperlink r:id="rId132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18 июля 2011 года N 215-ФЗ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; в редакции, введенной в действие с 1 марта 2015 года </w:t>
      </w:r>
      <w:hyperlink r:id="rId133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23 июня 2014 года N 171-ФЗ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2_1. В целях осуществления градостроительной деятельности в условиях стесненной городской застройки федеральный орган исполнительной власти, осуществляющий федеральный государственный санитарно-эпидемиологический надзор, вправе устанавливать особенности применения отдельных санитарно-эпидемиологических требований, требований, предусмотренных санитарными правилами, либо утверждать отдельные санитарно-эпидемиологические требования, санитарные правила (за исключением минимально необходимых требований для обеспечения безопасности зданий и сооружений, в том числе входящих в их состав систем и сетей инженерно-технического обеспечения).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(Пункт дополнительно включен </w:t>
      </w:r>
      <w:hyperlink r:id="rId134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 июля 2017 года N 141-ФЗ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 Пункт утратил силу с 21 октября 2011 года - </w:t>
      </w:r>
      <w:hyperlink r:id="rId135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Федеральный закон от 19 июля 2011 года N 248-ФЗ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 Граждане, индивидуальные предприниматели и юридические лица, ответственные за выполнение работ по проектированию и строительству объектов, их финансирование и (или) кредитование, в случае выявления нарушения санитарно-эпидемиологических требований или невозможности их выполнения обязаны приостановить либо полностью прекратить проведение указанных работ и их финансирование и (или) кредитование</w:t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(пункт в редакции, введенной в действие с 21 октября 2011 года </w:t>
      </w:r>
      <w:hyperlink r:id="rId136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19 июля 2011 года N 248-ФЗ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855A5" w:rsidRPr="009855A5" w:rsidRDefault="009855A5" w:rsidP="009855A5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9855A5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Статья 13. Санитарно-эпидемиологические требования к продукции производственно-технического назначения, товарам для личных и бытовых нужд и технологиям их производства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Продукция производственно-технического назначения, при производстве, транспортировке, хранении, применении (использовании) и утилизации которой требуется непосредственное участие человека, а также товары для личных и бытовых нужд граждан (далее - продукция) не должны оказывать вредное воздействие на человека и среду обитания.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Продукция по своим свойствам и показателям должна соответствовать санитарно-эпидемиологическим требованиям</w:t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 xml:space="preserve"> (абзац в редакции, введенной в действие с 21 октября </w:t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lastRenderedPageBreak/>
        <w:t>2011 года </w:t>
      </w:r>
      <w:hyperlink r:id="rId137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19 июля 2011 года N 248-ФЗ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____________________________________________________________________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С 29 апреля 2009 года требования абзаца второго пункта 1 настоящей статьи в отношении соковой продукции из фруктов и (или) овощей не применяются - см. </w:t>
      </w:r>
      <w:hyperlink r:id="rId138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статью 28 Федерального закона от 27 октября 2008 года N 178-ФЗ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____________________________________________________________________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Производство, применение (использование) и реализация населению новых видов продукции (впервые разрабатываемых или внедряемых) осуществляются при условии их соответствия санитарно-эпидемиологическим требованиям</w:t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(пункт в редакции, введенной в действие с 21 октября 2011 года </w:t>
      </w:r>
      <w:hyperlink r:id="rId139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19 июля 2011 года N 248-ФЗ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____________________________________________________________________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С 29 апреля 2009 года требования пункта 2 настоящей статьи в отношении соковой продукции из фруктов и (или) овощей не применяются - см. </w:t>
      </w:r>
      <w:hyperlink r:id="rId140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статью 28 Федерального закона от 27 октября 2008 года N 178-ФЗ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____________________________________________________________________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 Граждане, индивидуальные предприниматели и юридические лица, осуществляющие разработку, производство, транспортировку, закупку, хранение и реализацию продукции, в случае установления ее несоответствия санитарно-эпидемиологическим требованиям обязаны приостановить такую деятельность, изъять продукцию из оборота и принять меры по применению (использованию) продукции в целях, исключающих причинение вреда человеку, или ее уничтожить</w:t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(пункт в редакции, введенной в действие с 21 октября 2011 года </w:t>
      </w:r>
      <w:hyperlink r:id="rId141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19 июля 2011 года N 248-ФЗ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____________________________________________________________________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С 29 апреля 2009 года требования пункта 3 настоящей статьи в отношении соковой продукции из фруктов и (или) овощей не применяются - см. </w:t>
      </w:r>
      <w:hyperlink r:id="rId142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статью 28 Федерального закона от 27 октября 2008 года N 178-ФЗ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____________________________________________________________________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855A5" w:rsidRPr="009855A5" w:rsidRDefault="009855A5" w:rsidP="009855A5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9855A5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Статья 14. Санитарно-эпидемиологические требования к потенциально опасным для человека химическим, биологическим веществам и отдельным видам продукции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Потенциально опасные для человека химические, биологические вещества и отдельные виды продукции допускаются к производству, транспортировке, закупке, хранению, реализации и применению (использованию) после их государственной регистрации в соответствии со статьей 43 настоящего Федерального закона.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____________________________________________________________________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С 29 апреля 2009 года требования статьи 14 настоящего Федерального закона в отношении соковой продукции из фруктов и (или) овощей не применяются - см. </w:t>
      </w:r>
      <w:hyperlink r:id="rId143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статью 28 Федерального закона от 27 октября 2008 года N 178-ФЗ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____________________________________________________________________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855A5" w:rsidRPr="009855A5" w:rsidRDefault="009855A5" w:rsidP="009855A5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9855A5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lastRenderedPageBreak/>
        <w:t>Статья 15. Санитарно-эпидемиологические требования к пищевым продуктам, пищевым добавкам, продовольственному сырью, а также контактирующим с ними материалам и изделиям и технологиям их производства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Пищевые продукты должны удовлетворять физиологическим потребностям человека и не должны оказывать на него вредное воздействие.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Пищевые продукты, пищевые добавки, продовольственное сырье, а также контактирующие с ними материалы и изделия в процессе их производства, хранения, транспортировки и реализации населению должны соответствовать санитарно-эпидемиологическим требованиям</w:t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(пункт в редакции, введенной в действие с 21 октября 2011 года </w:t>
      </w:r>
      <w:hyperlink r:id="rId144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19 июля 2011 года N 248-ФЗ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____________________________________________________________________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С 29 апреля 2009 года требования пункта 2 настоящей статьи в отношении соковой продукции из фруктов и (или) овощей не применяются - см. </w:t>
      </w:r>
      <w:hyperlink r:id="rId145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статью 28 Федерального закона от 27 октября 2008 года N 178-ФЗ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____________________________________________________________________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 При производстве пищевых продуктов могут быть использованы контактирующие с ними материалы и изделия, пищевые добавки, разрешенные в порядке, установленном Правительством Российской Федерации.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____________________________________________________________________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С 29 апреля 2009 года требования пункта 3 настоящей статьи в отношении соковой продукции из фруктов и (или) овощей не применяются - см. </w:t>
      </w:r>
      <w:hyperlink r:id="rId146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статью 28 Федерального закона от 27 октября 2008 года N 178-ФЗ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____________________________________________________________________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 Производство, применение (использование) и реализация населению новых видов (впервые разрабатываемых и внедряемых в производство) пищевых продуктов, пищевых добавок, продовольственного сырья, а также контактирующих с ними материалов и изделий, внедрение новых технологических процессов их производства и технологического оборудования осуществляются при условии их соответствия санитарно-эпидемиологическим требованиям</w:t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(пункт в редакции, введенной в действие с 21 октября 2011 года </w:t>
      </w:r>
      <w:hyperlink r:id="rId147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19 июля 2011 года N 248-ФЗ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____________________________________________________________________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С 29 апреля 2009 года требования пункта 4 настоящей статьи в отношении соковой продукции из фруктов и (или) овощей не применяются - см. </w:t>
      </w:r>
      <w:hyperlink r:id="rId148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статью 28 Федерального закона от 27 октября 2008 года N 178-ФЗ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____________________________________________________________________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 Граждане, индивидуальные предприниматели и юридические лица, осуществляющие производство, закупку, хранение, транспортировку, реализацию пищевых продуктов, пищевых добавок, продовольственного сырья, а также контактирующих с ними материалов и изделий, должны выполнять санитарно-эпидемиологические требования</w:t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(пункт в редакции, введенной в действие с 21 октября 2011 года </w:t>
      </w:r>
      <w:hyperlink r:id="rId149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19 июля 2011 года N 248-ФЗ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lastRenderedPageBreak/>
        <w:t>____________________________________________________________________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С 29 апреля 2009 года требования пункта 5 настоящей статьи в отношении соковой продукции из фруктов и (или) овощей не применяются - см. </w:t>
      </w:r>
      <w:hyperlink r:id="rId150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статью 28 Федерального закона от 27 октября 2008 года N 178-ФЗ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____________________________________________________________________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 Не соответствующие санитарно-эпидемиологическим требованиям и представляющие опасность для человека пищевые продукты, пищевые добавки, продовольственное сырье, а также контактирующие с ними материалы и изделия немедленно снимаются с производства или реализации</w:t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(абзац в редакции, введенной в действие с 21 октября 2011 года </w:t>
      </w:r>
      <w:hyperlink r:id="rId151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19 июля 2011 года N 248-ФЗ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Снятые с производства или реализации пищевые продукты, пищевые добавки, продовольственное сырье, а также контактирующие с ними материалы и изделия должны быть использованы их владельцами в целях, исключающих причинение вреда человеку, или уничтожены.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____________________________________________________________________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С 29 апреля 2009 года требования пункта 6 настоящей статьи в отношении соковой продукции из фруктов и (или) овощей не применяются - см. </w:t>
      </w:r>
      <w:hyperlink r:id="rId152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статью 28 Федерального закона от 27 октября 2008 года N 178-ФЗ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____________________________________________________________________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7. К отношениям, связанным с обеспечением безопасности пищевых продуктов, а также материалов и изделий, контактирующих с пищевыми продуктами, применяются положения законодательства Российской Федерации о техническом регулировании</w:t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(пункт дополнительно включен с 21 октября 2011 года </w:t>
      </w:r>
      <w:hyperlink r:id="rId153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19 июля 2011 года N 248-ФЗ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9855A5" w:rsidRPr="009855A5" w:rsidRDefault="009855A5" w:rsidP="009855A5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9855A5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Статья 16. Санитарно-эпидемиологические требования к продукции, ввозимой на территорию Российской Федерации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Продукция, ввозимая на территорию Российской Федерации гражданами, индивидуальными предпринимателями и юридическими лицами и предназначенная для реализации населению, а также для применения (использования) в промышленности, сельском хозяйстве, гражданском строительстве, на транспорте, в процессе которого требуется непосредственное участие человека, не должна оказывать вредное воздействие на человека и среду обитания.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Продукция, указанная в пункте 1 настоящей статьи, должна соответствовать санитарно-эпидемиологическим требованиям. Отдельные виды продукции, которые впервые ввозятся на территорию Российской Федерации и перечень которых устанавливается Правительством Российской Федерации, до их ввоза на территорию Российской Федерации подлежат государственной регистрации в соответствии со статьей 43 настоящего Федерального закона</w:t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(пункт в редакции, введенной в действие с 21 октября 2011 года </w:t>
      </w:r>
      <w:hyperlink r:id="rId154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19 июля 2011 года N 248-ФЗ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____________________________________________________________________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lastRenderedPageBreak/>
        <w:t>С 29 апреля 2009 года требования пункта 2 настоящей статьи в отношении соковой продукции из фруктов и (или) овощей не применяются - см. </w:t>
      </w:r>
      <w:hyperlink r:id="rId155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статью 28 Федерального закона от 27 октября 2008 года N 178-ФЗ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____________________________________________________________________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 Обязательства о выполнении санитарно-эпидемиологических требований к продукции, ввозимой на территорию Российской Федерации, гарантии соблюдения указанных требований при поставке каждой партии такой продукции являются существенными условиями договоров (контрактов) поставок такой продукции</w:t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(пункт в редакции, введенной в действие с 21 октября 2011 года </w:t>
      </w:r>
      <w:hyperlink r:id="rId156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19 июля 2011 года N 248-ФЗ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____________________________________________________________________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С 29 апреля 2009 года требования пункта 3 настоящей статьи в отношении соковой продукции из фруктов и (или) овощей не применяются - см. </w:t>
      </w:r>
      <w:hyperlink r:id="rId157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статью 28 Федерального закона от 27 октября 2008 года N 178-ФЗ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____________________________________________________________________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855A5" w:rsidRPr="009855A5" w:rsidRDefault="009855A5" w:rsidP="009855A5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9855A5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Статья 17. Санитарно-эпидемиологические требования к организации питания населения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При организации питания населения в специально оборудованных местах (столовых, ресторанах, кафе, барах и других), в том числе при приготовлении пищи и напитков, их хранении и реализации населению, для предотвращения возникновения и распространения инфекционных заболеваний и массовых неинфекционных заболеваний (отравлений) должны выполняться санитарно-эпидемиологические требования</w:t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(пункт в редакции, введенной в действие с 21 октября 2011 года </w:t>
      </w:r>
      <w:hyperlink r:id="rId158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19 июля 2011 года N 248-ФЗ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При организации питания в дошкольных и других образовательных организациях, медицинских организациях, оздоровительных учреждениях и организациях социального обслуживания, установлении норм пищевого довольствия для военнослужащих, а также при установлении норм питания для лиц, находящихся в следственных изоляторах или отбывающих наказание в исправительных учреждениях, обязательно соблюдение научно обоснованных физиологических норм питания человека.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(Пункт в редакции, введенной в действие с 1 сентября 2013 года </w:t>
      </w:r>
      <w:hyperlink r:id="rId159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 июля 2013 года N 185-ФЗ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; в редакции, введенной в действие </w:t>
      </w:r>
      <w:hyperlink r:id="rId160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25 ноября 2013 года N 317-ФЗ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; в редакции, введенной в действие с 9 декабря 2015 года </w:t>
      </w:r>
      <w:hyperlink r:id="rId161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28 ноября 2015 года N 358-ФЗ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.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 При установлении минимальных социальных стандартов уровня жизни населения, гарантируемых государством, должны учитываться физиологические нормы питания человека.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855A5" w:rsidRPr="009855A5" w:rsidRDefault="009855A5" w:rsidP="009855A5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9855A5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lastRenderedPageBreak/>
        <w:t>Статья 18. Санитарно-эпидемиологические требования к водным объектам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Водные объекты, используемые в целях питьевого и хозяйственно-бытового водоснабжения, а также в лечебных, оздоровительных и рекреационных целях, в том числе водные объекты, расположенные в границах городских и сельских населенных пунктов (далее - водные объекты), не должны являться источниками биологических, химических и физических факторов вредного воздействия на человека</w:t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(пункт в редакции, введенной в действие с 18 июля 2008 года </w:t>
      </w:r>
      <w:hyperlink r:id="rId162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14 июля 2008 года N 118-ФЗ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Критерии безопасности и (или) безвредности для человека водных объектов, в том числе предельно допустимые концентрации в воде химических, биологических веществ, микроорганизмов, уровень радиационного фона устанавливаются санитарными правилами.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 Использование водного объекта в конкретно указанных целях допускается при наличии санитарно-эпидемиологического заключения о соответствии водного объекта санитарным правилам и условиям безопасного для здоровья населения использования водного объекта</w:t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(пункт в редакции, введенной в действие с 18 июля 2008 года </w:t>
      </w:r>
      <w:hyperlink r:id="rId163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14 июля 2008 года N 118-ФЗ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 Для охраны водных объектов, предотвращения их загрязнения и засорения устанавливаются в соответствии с законодательством Российской Федерации согласованные с органами, осуществляющими федеральный государственный санитарно-эпидемиологический надзор, нормативы предельно допустимых вредных воздействий на водные объекты, нормативы предельно допустимых сбросов химических, биологических веществ и микроорганизмов в водные объекты</w:t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(абзац в редакции, введенной в действие с 1 января 2005 года </w:t>
      </w:r>
      <w:hyperlink r:id="rId164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22 августа 2004 года N 122-ФЗ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; дополнен с 1 августа 2011 года </w:t>
      </w:r>
      <w:hyperlink r:id="rId165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18 июля 2011 года N 242-ФЗ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Абзац утратил силу с 4 августа 2018 года - </w:t>
      </w:r>
      <w:hyperlink r:id="rId166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Федеральный законом от 3 августа 2018 года N 342-ФЗ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.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 Органы исполнительной власти субъектов Российской Федерации, органы местного самоуправления, индивидуальные предприниматели и юридические лица в случае, если водные объекты представляют опасность для здоровья населения, обязаны в соответствии с их полномочиями принять меры по ограничению, приостановлению или запрещению использования указанных водных объектов.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Зоны санитарной охраны источников питьевого и хозяйственно-бытового водоснабжения устанавливаются, изменяются, прекращают существование по решению органа исполнительной власти субъекта Российской Федерации. При этом решения об установлении, изменении зоны санитарной охраны источников питьевого и хозяйственно-бытового водоснабжения принимаются при наличии санитарно-эпидемиологического заключения о соответствии границ таких зон и ограничений использования земельных участков в границах таких зон санитарным правилам. Положение о зонах санитарной охраны источников питьевого и хозяйственно-бытового водоснабжения утверждается Правительством Российской Федерации.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(Абзац дополнительно включен с 18 июля 2008 года </w:t>
      </w:r>
      <w:hyperlink r:id="rId167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14 июля 2008 года N 118-ФЗ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; в редакции, введенной в действие с 4 августа 2018 года </w:t>
      </w:r>
      <w:hyperlink r:id="rId168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 xml:space="preserve">Федеральным </w:t>
        </w:r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lastRenderedPageBreak/>
          <w:t>законом от 3 августа 2018 года N 342-ФЗ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855A5" w:rsidRPr="009855A5" w:rsidRDefault="009855A5" w:rsidP="009855A5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9855A5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Статья 19. Санитарно-эпидемиологические требования к питьевой воде, а также к питьевому и хозяйственно-бытовому водоснабжению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(наименование в редакции, введенной в действие с 18 июля 2008 года </w:t>
      </w:r>
      <w:hyperlink r:id="rId169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14 июля 2008 года N 118-ФЗ</w:t>
        </w:r>
      </w:hyperlink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Питьевая вода должна быть безопасной в эпидемиологическом и радиационном отношении, безвредной по химическому составу и должна иметь благоприятные органолептические свойства.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Организации, осуществляющие горячее водоснабжение, холодное водоснабжение с использованием централизованных систем горячего водоснабжения, холодного водоснабжения, обязаны обеспечить соответствие качества горячей и питьевой воды указанных систем санитарно-эпидемиологическим требованиям.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(Пункт в редакции, введенной в действие с 1 января 2013 года </w:t>
      </w:r>
      <w:hyperlink r:id="rId170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7 декабря 2011 года N 417-ФЗ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.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 Население городских и сельских поселений должно обеспечиваться питьевой водой в приоритетном порядке в количестве, достаточном для удовлетворения физиологических и бытовых потребностей.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855A5" w:rsidRPr="009855A5" w:rsidRDefault="009855A5" w:rsidP="009855A5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9855A5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Статья 20. Санитарно-эпидемиологические требования к атмосферному воздуху в городских и сельских поселениях, на территориях промышленных организаций, воздуху в рабочих зонах производственных помещений, жилых и других помещениях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Атмосферный воздух в городских и сельских поселениях, на территориях промышленных организаций, а также воздух в рабочих зонах производственных помещений, жилых и других помещениях (далее - места постоянного или временного пребывания человека) не должен оказывать вредное воздействие на человека.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Критерии безопасности и (или) безвредности для человека атмосферного воздуха в городских и сельских поселениях, на территориях промышленных организаций, воздуха в местах постоянного или временного пребывания человека, в том числе предельно допустимые концентрации (уровни) химических, биологических веществ и микроорганизмов в воздухе, устанавливаются санитарными правилами.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 Нормативы предельно допустимых выбросов химических, биологических веществ и микроорганизмов в воздух, проекты санитарно-защитных зон утверждаются при наличии санитарно-эпидемиологического заключения о соответствии указанных нормативов и проектов санитарным правилам.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4. Органы государственной власти Российской Федерации, органы государственной власти субъектов Российской Федерации, органы местного самоуправления, граждане, индивидуальные предприниматели, юридические лица в соответствии со своими полномочиями обязаны осуществлять меры по предотвращению и снижению загрязнения 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атмосферного воздуха в городских и сельских поселениях, воздуха в местах постоянного или временного пребывания человека, обеспечению соответствия атмосферного воздуха в городских и сельских поселениях, воздуха в местах постоянного или временного пребывания человека санитарным правилам.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855A5" w:rsidRPr="009855A5" w:rsidRDefault="009855A5" w:rsidP="009855A5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9855A5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Статья 21. Санитарно-эпидемиологические требования к почвам, содержанию территорий городских и сельских поселений, промышленных площадок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В почвах городских и сельских поселений и сельскохозяйственных угодий содержание потенциально опасных для человека химических и биологических веществ, биологических и микробиологических организмов, а также уровень радиационного фона не должен превышать предельно допустимые концентрации (уровни), установленные санитарными правилами.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Содержание территорий городских и сельских поселений, промышленных площадок должно отвечать санитарным правилам.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Абзац утратил силу с 1 января 2005 года - </w:t>
      </w:r>
      <w:hyperlink r:id="rId171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Федеральный закон от 22 августа 2004 года N 122-ФЗ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855A5" w:rsidRPr="009855A5" w:rsidRDefault="009855A5" w:rsidP="009855A5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9855A5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Статья 22. Санитарно-эпидемиологические требования к сбору, накоплению, транспортированию, обработке, утилизации, обезвреживанию, размещению отходов производства и потребления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(Наименование в редакции, введенной в действие с 1 января 2015 года </w:t>
      </w:r>
      <w:hyperlink r:id="rId172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29 декабря 2014 года N 458-ФЗ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.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Отходы производства и потребления подлежат сбору, накоплению, транспортированию, обработке, утилизации, обезвреживанию, размещению, условия и способы которых должны быть безопасными для здоровья населения и среды обитания и которые должны осуществляться в соответствии с санитарными правилами и иными нормативными правовыми актами Российской Федерации.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(Пункт в редакции, введенной в действие с 1 января 2015 года </w:t>
      </w:r>
      <w:hyperlink r:id="rId173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29 декабря 2014 года N 458-ФЗ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.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Пункт утратил силу с 1 января 2005 года - </w:t>
      </w:r>
      <w:hyperlink r:id="rId174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Федеральный закон от 22 августа 2004 года N 122-ФЗ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 В местах централизованного обработки, утилизации, обезвреживания, размещения отходов производства и потребления должен осуществляться радиационный контроль.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(Абзац в редакции, введенной в действие с 1 января 2015 года </w:t>
      </w:r>
      <w:hyperlink r:id="rId175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29 декабря 2014 года N 458-ФЗ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Отходы производства и потребления, при осуществлении радиационного контроля которых 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выявлено превышение установленного санитарными правилами уровня радиационного фона, подлежат обработке, утилизации, обезвреживанию, размещению в соответствии с законодательством Российской Федерации в области обеспечения радиационной безопасности.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(Абзац в редакции, введенной в действие с 1 января 2015 года </w:t>
      </w:r>
      <w:hyperlink r:id="rId176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29 декабря 2014 года N 458-ФЗ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855A5" w:rsidRPr="009855A5" w:rsidRDefault="009855A5" w:rsidP="009855A5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9855A5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Статья 23. Санитарно-эпидемиологические требования к жилым помещениям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Жилые помещения по площади, планировке, освещенности, инсоляции, микроклимату, воздухообмену, уровням шума, вибрации, ионизирующих и неионизирующих излучений должны соответствовать санитарно-эпидемиологическим требованиям в целях обеспечения безопасных и безвредных условий проживания независимо от его срока</w:t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(пункт в редакции, введенной в действие с 21 октября 2011 года </w:t>
      </w:r>
      <w:hyperlink r:id="rId177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19 июля 2011 года N 248-ФЗ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Заселение жилых помещений, признанных в соответствии с санитарным законодательством Российской Федерации непригодными для проживания, равно как и предоставление гражданам для постоянного или временного проживания нежилых помещений не допускается.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 Содержание жилых помещений должно отвечать санитарным правилам.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855A5" w:rsidRPr="009855A5" w:rsidRDefault="009855A5" w:rsidP="009855A5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9855A5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Статья 24. Санитарно-эпидемиологические требования к эксплуатации производственных, общественных помещений, зданий, сооружений, оборудования и транспорта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При эксплуатации производственных, общественных помещений, зданий, сооружений, оборудования и транспорта должны осуществляться санитарно-противоэпидемические (профилактические) мероприятия и обеспечиваться безопасные для человека условия труда, быта и отдыха в соответствии с санитарными правилами и иными нормативными правовыми актами Российской Федерации.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Индивидуальные предприниматели и юридические лица обязаны приостановить либо прекратить свою деятельность или работу отдельных цехов, участков, эксплуатацию зданий, сооружений, оборудования, транспорта, выполнение отдельных видов работ и оказание услуг в случаях, если при осуществлении указанных деятельности, работ и услуг нарушаются санитарные правила.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855A5" w:rsidRPr="009855A5" w:rsidRDefault="009855A5" w:rsidP="009855A5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9855A5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Статья 25. Санитарно-эпидемиологические требования к условиям труда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1. Условия труда, рабочее место и трудовой процесс не должны оказывать вредное воздействие на человека. Требования к обеспечению безопасных для человека условий труда устанавливаются санитарными правилами и иными нормативными правовыми актами Российской Федерации.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Индивидуальные предприниматели и юридические лица обязаны осуществлять санитарно-противоэпидемические (профилактические) мероприятия по обеспечению безопасных для человека условий труда и выполнению требований санитарных правил и иных нормативных правовых актов Российской Федерации к производственным процессам и технологическому оборудованию, организации рабочих мест, коллективным и индивидуальным средствам защиты работников, режиму труда, отдыха и бытовому обслуживанию работников в целях предупреждения травм, профессиональных заболеваний, инфекционных заболеваний и заболеваний (отравлений), связанных с условиями труда.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855A5" w:rsidRPr="009855A5" w:rsidRDefault="009855A5" w:rsidP="009855A5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9855A5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Статья 26. Санитарно-эпидемиологические требования к условиям работы с биологическими веществами, биологическими и микробиологическими организмами и их токсинами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Условия работы с биологическими веществами, биологическими и микробиологическими организмами и их токсинами, в том числе условия работы в области генной инженерии, и с возбудителями инфекционных заболеваний не должны оказывать вредное воздействие на человека.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Требования к обеспечению безопасности условий работ, указанных в пункте 1 настоящей статьи, для человека и среды обитания устанавливаются санитарными правилами и иными нормативными правовыми актами Российской Федерации.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 Осуществление работ с биологическими веществами, биологическими и микробиологическими организмами и их токсинами допускается при наличии санитарно-эпидемиологических заключений о соответствии условий выполнения таких работ санитарным правилам.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855A5" w:rsidRPr="009855A5" w:rsidRDefault="009855A5" w:rsidP="009855A5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9855A5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Статья 27. Санитарно-эпидемиологические требования к условиям работы с источниками физических факторов воздействия на человека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Условия работы с машинами, механизмами, установками, устройствами, аппаратами, которые являются источниками физических факторов воздействия на человека (шума, вибрации, ультразвуковых, инфразвуковых воздействий, теплового, ионизирующего, неионизирующего и иного излучения), не должны оказывать вредное воздействие на человека.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Критерии безопасности и (или) безвредности условий работ с источниками физических факторов воздействия на человека, в том числе предельно допустимые уровни воздействия, устанавливаются санитарными правилами.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3. Использование машин, механизмов, установок, устройств и аппаратов, а также производство, применение (использование), транспортировка, хранение и захоронение радиоактивных веществ, материалов и отходов, являющихся источниками физических факторов воздействия на человека, указанных в пункте 1 настоящей статьи, допускаются при наличии санитарно-эпидемиологических заключений о соответствии условий работы с источниками физических факторов воздействия на человека санитарным правилам.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 Отношения, возникающие в области обеспечения радиационной безопасности населения и безопасности работ с источниками ионизирующих излучений, устанавливаются законодательством Российской Федерации.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855A5" w:rsidRPr="009855A5" w:rsidRDefault="009855A5" w:rsidP="009855A5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9855A5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Статья 28. Санитарно-эпидемиологические требования к условиям отдыха и оздоровления детей, их воспитания и обучения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(Наименование в редакции, введенной в действие с 18 июня 2012 года </w:t>
      </w:r>
      <w:hyperlink r:id="rId178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5 июня 2012 года N 52-ФЗ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.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В организациях отдыха и оздоровления детей, дошкольных и других образовательных организациях независимо от организационно-правовых форм должны осуществляться меры по профилактике заболеваний, сохранению и укреплению здоровья обучающихся и воспитанников, в том числе меры по организации их питания, и выполняться требования санитарного законодательства.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(Пункт в редакции, введенной в действие с 18 июня 2012 года </w:t>
      </w:r>
      <w:hyperlink r:id="rId179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5 июня 2012 года N 52-ФЗ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; в редакции, введенной в действие с 1 сентября 2013 года </w:t>
      </w:r>
      <w:hyperlink r:id="rId180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 июля 2013 года N 185-ФЗ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.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Программы, методики и режимы воспитания и обучения детей допускаются к применению при наличии санитарно-эпидемиологических заключений. Использование технических, аудиовизуальных и иных средств воспитания и обучения, учебной мебели, учебной и иной издательской продукции для детей осуществляется при условии их соответствия санитарно-эпидемиологическим требованиям</w:t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(пункт в редакции, введенной в действие с 21 октября 2011 года </w:t>
      </w:r>
      <w:hyperlink r:id="rId181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19 июля 2011 года N 248-ФЗ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855A5" w:rsidRPr="009855A5" w:rsidRDefault="009855A5" w:rsidP="009855A5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9855A5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Глава IV. Санитарно-противоэпидемические (профилактические) мероприятия (статьи с 29 по 36)</w:t>
      </w:r>
    </w:p>
    <w:p w:rsidR="009855A5" w:rsidRPr="009855A5" w:rsidRDefault="009855A5" w:rsidP="009855A5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9855A5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Статья 29. Организация и проведение санитарно-противоэпидемических (профилактических) мероприятий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1. В целях предупреждения возникновения и распространения инфекционных заболеваний и массовых неинфекционных заболеваний (отравлений) должны своевременно и в полном объеме проводиться предусмотренные санитарными правилами и иными нормативными правовыми актами Российской Федерации санитарно-противоэпидемические (профилактические) мероприятия, в том числе мероприятия по осуществлению санитарной 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охраны территории Российской Федерации, введению ограничительных мероприятий (карантина), осуществлению производственного контроля, мер в отношении больных инфекционными заболеваниями, проведению медицинских осмотров, профилактических прививок, гигиенического воспитания и обучения граждан.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Санитарно-противоэпидемические (профилактические) мероприятия подлежат включению в разрабатываемые федеральные целевые программы охраны и укрепления здоровья населения, обеспечения санитарно-эпидемиологического благополучия населения</w:t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(пункт в редакции, введенной в действие с 1 января 2005 года </w:t>
      </w:r>
      <w:hyperlink r:id="rId182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22 августа 2004 года N 122-ФЗ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 Санитарно-противоэпидемические (профилактические) мероприятия проводятся в обязательном порядке гражданами, индивидуальными предпринимателями и юридическими лицами в соответствии с осуществляемой ими деятельностью, а также в случаях, предусмотренных пунктом 2 статьи 50 настоящего Федерального закона.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</w:pPr>
    </w:p>
    <w:p w:rsidR="009855A5" w:rsidRPr="009855A5" w:rsidRDefault="009855A5" w:rsidP="009855A5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9855A5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Статья 30. Санитарная охрана территории Российской Федерации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Санитарная охрана территории Российской Федерации направлена на предупреждение заноса на территорию Российской Федерации и распространения на территории Российской Федерации инфекционных заболеваний, представляющих опасность для населения, а также на предотвращение ввоза на территорию Российской Федерации и реализации на территории Российской Федерации товаров, химических, биологических и радиоактивных веществ, отходов и иных грузов, представляющих опасность для человека (далее - опасные грузы и товары). Ввоз на территорию Российской Федерации опасных грузов и товаров осуществляется в специально оборудованных и предназначенных для этих целей пунктах пропуска через Государственную границу Российской Федерации (далее - специализированные пункты пропуска). Перечень таких пунктов пропуска определяется в порядке, установленном Правительством Российской Федерации</w:t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(пункт дополнен с 1 января 2007 года </w:t>
      </w:r>
      <w:hyperlink r:id="rId183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30 декабря 2006 года N 266-ФЗ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; дополнен с 29 июня 2011 года </w:t>
      </w:r>
      <w:hyperlink r:id="rId184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28 декабря 2010 года N 394-ФЗ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Перечень инфекционных заболеваний, требующих проведения мероприятий по санитарной охране территории Российской Федерации, определяется федеральным органом исполнительной власти, осуществляющим федеральный государственный санитарно-эпидемиологический надзор</w:t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(пункт в редакции, введенной в действие с 29 июня 2011 года </w:t>
      </w:r>
      <w:hyperlink r:id="rId185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28 декабря 2010 года N 394-ФЗ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; в редакции, введенной в действие с 1 августа 2011 года </w:t>
      </w:r>
      <w:hyperlink r:id="rId186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18 июля 2011 года N 242-ФЗ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 Не допускаются к ввозу на территорию Российской Федерации опасные грузы и товары, ввоз которых на территорию Российской Федерации запрещен законодательством Российской Федерации, а также грузы и товары, в отношении которых при проведении санитарно-карантинного контроля установлено, что их ввоз на территорию Российской Федерации создаст угрозу возникновения и распространения инфекционных заболеваний или массовых неинфекционных заболеваний (отравлений).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4. Санитарно-карантинный контроль в пунктах пропуска через Государственную границу Российской Федерации осуществляется федеральным органом исполнительной власти, 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осуществляющим федеральный государственный санитарно-эпидемиологический надзор, а также таможенными органами в части проведения проверки документов в специализированных пунктах пропуска</w:t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(абзац в редакции, введенной в действие с 1 августа 2011 года </w:t>
      </w:r>
      <w:hyperlink r:id="rId187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18 июля 2011 года N 242-ФЗ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осуществлении санитарно-карантинного контроля в специализированных пунктах пропуска должностные лица таможенных органов проводят проверку документов, представляемых перевозчиком или лицом, действующим от его имени, при прибытии товаров и грузов на территорию Российской Федерации.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 результатам проверки документов должностными лицами таможенных органов принимается решение о ввозе товаров и грузов на территорию Российской Федерации в целях их дальнейшей перевозки в соответствии с таможенной процедурой таможенного транзита, либо об их немедленном вывозе с территории Российской Федерации, либо об их направлении в специально оборудованные и оснащенные места в специализированных пунктах пропуска для проведения досмотра товаров и грузов должностными лицами федерального органа исполнительной власти, осуществляющего федеральный государственный санитарно-эпидемиологический надзор</w:t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(абзац в редакции, введенной в действие с 1 августа 2011 года </w:t>
      </w:r>
      <w:hyperlink r:id="rId188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18 июля 2011 года N 242-ФЗ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Порядок осуществления санитарно-карантинного контроля в пунктах пропуска через Государственную границу Российской Федерации (в том числе порядок принятия таможенными органами решений по результатам проверки документов в специализированных пунктах пропуска и порядок определения видов товаров в соответствии с единой </w:t>
      </w:r>
      <w:hyperlink r:id="rId189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Товарной номенклатурой внешнеэкономической деятельности Таможенного союза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и случаев, когда проводится досмотр товаров и грузов) определяется Правительством Российской Федерации.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(Пункт в редакции, введенной в действие с 29 июня 2011 года </w:t>
      </w:r>
      <w:hyperlink r:id="rId190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28 декабря 2010 года N 394-ФЗ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.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4_1. Санитарно-карантинный контроль в пунктах пропуска через Государственную границу Российской Федерации, расположенных на территории свободного порта Владивосток, осуществляется федеральными органами исполнительной власти, осуществляющими федеральный государственный санитарно-эпидемиологический надзор в соответствии с их компетенцией в порядке, установленном Правительством Российской Федерации.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Правительство Российской Федерации вправе устанавливать компетенцию федеральных органов исполнительной власти по осуществлению санитарно-карантинного контроля в пунктах пропуска через Государственную границу Российской Федерации, расположенных на территории свободного порта Владивосток, на определенный период, а также порядок осуществления такого контроля.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 результатам осуществления санитарно-карантинного контроля в пунктах пропуска через Государственную границу Российской Федерации, расположенных на территории свободного порта Владивосток, с учетом системы управления рисками принимается одно из следующих решений: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о немедленном вывозе товаров и грузов с территории Российской Федерации;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 ввозе товаров и грузов на территорию Российской Федерации в целях их дальнейшей перевозки в соответствии с таможенной процедурой таможенного транзита в специально оборудованные и оснащенные места назначения (доставки) для завершения санитарно-карантинного контроля должностными лицами федерального органа исполнительной власти, осуществляющего федеральный государственный санитарно-эпидемиологический надзор;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 направлении товаров и грузов в специально оборудованные и оснащенные места в пунктах пропуска через Государственную границу Российской Федерации, расположенных на территории свободного порта Владивосток, для проведения досмотра товаров и грузов уполномоченными должностными лицами федерального органа исполнительной власти в соответствии с компетенцией, установленной Правительством Российской Федерации.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Порядок разработки и реализации мер по управлению рисками, включающий в себя порядок сбора и анализа информации, в том числе предварительной информации, представляемой участниками внешнеэкономической деятельности в таможенные органы, а также стратегию и тактику применения системы управления рисками, определяет федеральный орган исполнительной власти, осуществляющий федеральный государственный санитарно-эпидемиологический надзор, совместно с федеральным органом исполнительной власти, уполномоченным в области таможенного дела.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(Пункт дополнительно включен </w:t>
      </w:r>
      <w:hyperlink r:id="rId191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13 июля 2015 года N 213-ФЗ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4_2. Санитарно-карантинный контроль в пунктах пропуска через Государственную границу Российской Федерации, определенных Правительством Российской Федерации из числа специализированных пунктов пропуска, осуществляется федеральными органами исполнительной власти, осуществляющими федеральный государственный санитарно-эпидемиологический надзор в соответствии с их компетенцией в порядке, установленном Правительством Российской Федерации.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Правительство Российской Федерации вправе устанавливать компетенцию федеральных органов исполнительной власти по осуществлению санитарно-карантинного контроля в пунктах пропуска через Государственную границу Российской Федерации, определенных Правительством Российской Федерации из числа специализированных пунктов пропуска, а также порядок осуществления такого контроля.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 результатам осуществления санитарно-карантинного контроля в пунктах пропуска через Государственную границу Российской Федерации, определенных Правительством Российской Федерации из числа специализированных пунктов пропуска, с учетом системы управления рисками принимается одно из следующих решений: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 немедленном вывозе товаров и грузов с территории Российской Федерации;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 ввозе товаров и грузов на территорию Российской Федерации в целях их дальнейшей перевозки в соответствии с заявленной таможенной процедурой;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 направлении товаров и грузов в соответствии с заявленной таможенной процедурой в места назначения (доставки) для проведения досмотра товаров и грузов уполномоченными должностными лицами федерального органа исполнительной власти в соответствии с компетенцией, установленной Правительством Российской Федерации.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Порядок разработки и реализации мер по управлению рисками, включающий в себя порядок сбора и анализа информации, в том числе предварительной информации, представляемой участниками внешнеэкономической деятельности в таможенные органы, а также стратегию и тактику применения системы управления рисками, определяет федеральный орган исполнительной власти, осуществляющий федеральный государственный санитарно-эпидемиологический надзор, совместно с федеральным органом исполнительной власти, уполномоченным в области таможенного дела.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(Пункт дополнительно включен с 21 октября 2018 года </w:t>
      </w:r>
      <w:hyperlink r:id="rId192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23 апреля 2018 года N 101-ФЗ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 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____________________________________________________________________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Положения пункта 4_2 настоящей статьи применяются до 1 января 2022 года - см. </w:t>
      </w:r>
      <w:hyperlink r:id="rId193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пункт 2 статьи 5 Федеральным законом от 23 апреля 2018 года N 101-ФЗ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. 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____________________________________________________________________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4_3. При осуществлении санитарно-карантинного контроля в пунктах пропуска через Государственную границу Российской Федерации федеральные органы исполнительной власти, указанные в пунктах 4 и 4_2 настоящей статьи, могут осуществлять между собой информационное взаимодействие в электронной форме с использованием единой системы межведомственного электронного взаимодействия.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(Пункт дополнительно включен с 21 октября 2018 года </w:t>
      </w:r>
      <w:hyperlink r:id="rId194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23 апреля 2018 года N 101-ФЗ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 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____________________________________________________________________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Положения пункта 4_3 настоящей статьи применяются до 1 января 2022 года - см. </w:t>
      </w:r>
      <w:hyperlink r:id="rId195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пункт 2 статьи 5 Федеральным законом от 23 апреля 2018 года N 101-ФЗ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. 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____________________________________________________________________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 Порядок и условия осуществления санитарной охраны территории Российской Федерации, а также мероприятия по санитарной охране территории Российской Федерации устанавливаются федеральными законами, санитарными правилами и иными нормативными правовыми актами Российской Федерации.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855A5" w:rsidRPr="009855A5" w:rsidRDefault="009855A5" w:rsidP="009855A5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9855A5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Статья 31. Ограничительные мероприятия (карантин)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Ограничительные мероприятия (карантин) вводятся в пунктах пропуска через Государственную границу Российской Федерации, на территории Российской Федерации, территории соответствующего субъекта Российской Федерации, муниципального образования, в организациях и на объектах хозяйственной и иной деятельности в случае угрозы возникновения и распространения инфекционных заболеваний</w:t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(пункт в редакции, введенной в действие с 1 января 2005 года </w:t>
      </w:r>
      <w:hyperlink r:id="rId196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22 августа 2004 года N 122-ФЗ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2. Ограничительные мероприятия (карантин) вводятся (отменяются) на основании предложений, предписаний главных государственных санитарных врачей и их заместителей решением Правительства Российской Федерации или органа исполнительной власти субъекта Российской Федерации, органа местного самоуправления, а также решением 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уполномоченных должностных лиц федерального органа исполнительной власти или его территориальных органов, структурных подразделений, в ведении которых находятся объекты обороны и иного специального назначения</w:t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(пункт в редакции, введенной в действие с 1 января 2005 года </w:t>
      </w:r>
      <w:hyperlink r:id="rId197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22 августа 2004 года N 122-ФЗ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 Порядок осуществления ограничительных мероприятий (карантина) и перечень инфекционных заболеваний, при угрозе возникновения и распространения которых вводятся ограничительные мероприятия (карантин), устанавливаются санитарными правилами и иными нормативными правовыми актами Российской Федерации.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855A5" w:rsidRPr="009855A5" w:rsidRDefault="009855A5" w:rsidP="009855A5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9855A5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Статья 32. Производственный контроль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Производственный контроль, в том числе проведение лабораторных исследований и испытаний, за соблюдением санитарно-эпидемиологических требований и выполнением санитарно-противоэпидемических (профилактических) мероприятий в процессе производства, хранения, транспортировки и реализации продукции, выполнения работ и оказания услуг, а также условиями труда осуществляется индивидуальными предпринимателями и юридическими лицами в целях обеспечения безопасности и (или) безвредности для человека и среды обитания таких продукции, работ и услуг.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(Пункт в редакции, введенной в действие с 21 октября 2011 года </w:t>
      </w:r>
      <w:hyperlink r:id="rId198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19 июля 2011 года N 248-ФЗ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; в редакции, введенной в действие с 25 июня 2012 года </w:t>
      </w:r>
      <w:hyperlink r:id="rId199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25 июня 2012 года N 93-ФЗ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1_1. При осуществлении производственного контроля, предусмотренного пунктом 1 настоящей статьи, могут использоваться результаты выполненных при проведении специальной оценки условий труда исследований (испытаний) и измерений вредных и (или) опасных производственных факторов, проведенных испытательной лабораторией (центром), аккредитованной в соответствии с законодательством Российской Федерации об аккредитации в национальной системе аккредитации, но не ранее чем за шесть месяцев до проведения указанного производственного контроля.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(Часть дополнительно включена с 30 июля 2018 года </w:t>
      </w:r>
      <w:hyperlink r:id="rId200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19 июля 2018 года N 208-ФЗ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Производственный контроль осуществляется в порядке, установленном техническими регламентами или применяемыми до дня вступления в силу соответствующих технических регламентов санитарными правилами, а также стандартами безопасности труда, если иное не предусмотрено федеральным законом.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(Пункт в редакции, введенной в действие с 21 октября 2011 года </w:t>
      </w:r>
      <w:hyperlink r:id="rId201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19 июля 2011 года N 248-ФЗ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; в редакции, введенной в действие с 25 июня 2012 года </w:t>
      </w:r>
      <w:hyperlink r:id="rId202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25 июня 2012 года N 93-ФЗ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; в редакции, введенной в действие с 1 января 2013 года </w:t>
      </w:r>
      <w:hyperlink r:id="rId203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7 декабря 2011 года N 417-ФЗ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____________________________________________________________________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С 29 апреля 2009 года требования пункта 2 настоящей статьи в отношении соковой продукции из фруктов и (или) овощей не применяются - см. </w:t>
      </w:r>
      <w:hyperlink r:id="rId204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статью 28 Федерального закона от 27 октября 2008 года N 178-ФЗ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lastRenderedPageBreak/>
        <w:t>____________________________________________________________________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 Лица, осуществляющие производственный контроль, несут ответственность за своевременность, полноту и достоверность его осуществления.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855A5" w:rsidRPr="009855A5" w:rsidRDefault="009855A5" w:rsidP="009855A5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9855A5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Статья 33. Меры в отношении больных инфекционными заболеваниями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Больные инфекционными заболеваниями, лица с подозрением на такие заболевания и контактировавшие с больными инфекционными заболеваниями лица, а также лица, являющиеся носителями возбудителей инфекционных болезней, подлежат лабораторному обследованию и медицинскому наблюдению или лечению и в случае, если они представляют опасность для окружающих, обязательной госпитализации или изоляции в порядке, установленном законодательством Российской Федерации.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Лица, являющиеся носителями возбудителей инфекционных заболеваний, если они могут явиться источниками распространения инфекционных заболеваний в связи с особенностями производства, в котором они заняты, или выполняемой ими работой, при их согласии временно переводятся на другую работу, не связанную с риском распространения инфекционных заболеваний. При невозможности перевода на основании постановлений главных государственных санитарных врачей и их заместителей они временно отстраняются от работы с выплатой пособий по социальному страхованию.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 Все случаи инфекционных заболеваний и массовых неинфекционных заболеваний (отравлений) подлежат регистрации медицинскими организациями по месту выявления таких заболеваний (отравлений), государственному учету и ведению отчетности по ним органами, осуществляющими федеральный государственный санитарно-эпидемиологический надзор.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(Абзац в редакции, введенной в действие с 1 января 2005 года </w:t>
      </w:r>
      <w:hyperlink r:id="rId205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22 августа 2004 года N 122-ФЗ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; дополнен с 1 августа 2011 года </w:t>
      </w:r>
      <w:hyperlink r:id="rId206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18 июля 2011 года N 242-ФЗ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; в редакции, введенной в действие </w:t>
      </w:r>
      <w:hyperlink r:id="rId207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25 ноября 2013 года N 317-ФЗ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Порядок ведения государственного учета указанных случаев заболеваний (отравлений), а также порядок ведения отчетности по ним устанавливается федеральным органом исполнительной власти, осуществляющим федеральный государственный санитарно-эпидемиологический надзор</w:t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(абзац в редакции, введенной в действие с 29 июня 2011 года </w:t>
      </w:r>
      <w:hyperlink r:id="rId208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28 декабря 2010 года N 394-ФЗ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; в редакции, введенной в действие с 1 августа 2011 года </w:t>
      </w:r>
      <w:hyperlink r:id="rId209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18 июля 2011 года N 242-ФЗ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855A5" w:rsidRPr="009855A5" w:rsidRDefault="009855A5" w:rsidP="009855A5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9855A5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Статья 34. Обязательные медицинские осмотры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1. В целях предупреждения возникновения и распространения инфекционных заболеваний, массовых неинфекционных заболеваний (отравлений) и профессиональных заболеваний 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работники отдельных профессий, производств и организаций при выполнении своих трудовых обязанностей обязаны проходить предварительные при поступлении на работу и периодические профилактические медицинские осмотры (далее - медицинские осмотры).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В случае необходимости на основании предложений органов, осуществляющих федеральный государственный санитарно-эпидемиологический надзор, решениями органов государственной власти субъектов Российской Федерации или органов местного самоуправления в отдельных организациях (цехах, лабораториях и иных структурных подразделениях) могут вводиться дополнительные показания к проведению медицинских осмотров работников</w:t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(пункт в редакции, введенной в действие с 1 января 2005 года </w:t>
      </w:r>
      <w:hyperlink r:id="rId210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22 августа 2004 года N 122-ФЗ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; дополнен с 1 августа 2011 года </w:t>
      </w:r>
      <w:hyperlink r:id="rId211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18 июля 2011 года N 242-ФЗ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 Индивидуальные предприниматели и юридические лица обязаны обеспечивать условия, необходимые для своевременного прохождения медицинских осмотров работниками.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 Работники, отказывающиеся от прохождения медицинских осмотров, не допускаются к работе.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 Данные о прохождении медицинских осмотров подлежат внесению в личные медицинские книжки и учету медицинскими организациями государственной и муниципальной систем здравоохранения, а также органами, осуществляющими федеральный государственный санитарно-эпидемиологический надзор.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(Пункт в редакции, введенной в действие с 1 января 2005 года </w:t>
      </w:r>
      <w:hyperlink r:id="rId212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22 августа 2004 года N 122-ФЗ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; дополнен с 1 августа 2011 года </w:t>
      </w:r>
      <w:hyperlink r:id="rId213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18 июля 2011 года N 242-ФЗ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; в редакции, введенной в действие </w:t>
      </w:r>
      <w:hyperlink r:id="rId214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25 ноября 2013 года N 317-ФЗ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 Порядок проведения обязательных медицинских осмотров, учета, ведения отчетности и выдачи работникам личных медицинских книжек определяется федеральным органом исполнительной власти, осуществляющим нормативно-правовое регулирование в сфере здравоохранения</w:t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(пункт в редакции, введенной в действие с 1 января 2005 года </w:t>
      </w:r>
      <w:hyperlink r:id="rId215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22 августа 2004 года N 122-ФЗ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; в редакции, введенной в действие с 29 июня 2011 года </w:t>
      </w:r>
      <w:hyperlink r:id="rId216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28 декабря 2010 года N 394-ФЗ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; в редакции, введенной в действие с 1 августа 2011 года </w:t>
      </w:r>
      <w:hyperlink r:id="rId217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18 июля 2011 года N 242-ФЗ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855A5" w:rsidRPr="009855A5" w:rsidRDefault="009855A5" w:rsidP="009855A5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9855A5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Статья 35. Профилактические прививки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Профилактические прививки проводятся гражданам в соответствии с законодательством Российской Федерации для предупреждения возникновения и распространения инфекционных заболеваний.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855A5" w:rsidRPr="009855A5" w:rsidRDefault="009855A5" w:rsidP="009855A5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9855A5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lastRenderedPageBreak/>
        <w:t>Статья 36. Гигиеническое воспитание и обучение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Гигиеническое воспитание и обучение граждан обязательны, направлены на повышение их санитарной культуры, профилактику заболеваний и распространение знаний о здоровом образе жизни.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Гигиеническое воспитание и обучение граждан осуществляются: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процессе воспитания и обучения в дошкольных и других образовательных организациях;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(Абзац в редакции, введенной в действие с 1 сентября 2013 года </w:t>
      </w:r>
      <w:hyperlink r:id="rId218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 июля 2013 года N 185-ФЗ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получении профессионального образования или дополнительного профессионального образования посредством включения в образовательные программы разделов о гигиенических знаниях;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(Абзац в редакции, введенной в действие с 1 сентября 2013 года </w:t>
      </w:r>
      <w:hyperlink r:id="rId219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 июля 2013 года N 185-ФЗ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профессиональной гигиенической подготовке и аттестации должностных лиц и работников организаций, деятельность которых связана с производством, хранением, транспортировкой и реализацией пищевых продуктов и питьевой воды, воспитанием и обучением детей, коммунальным и бытовым обслуживанием населения.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855A5" w:rsidRPr="009855A5" w:rsidRDefault="009855A5" w:rsidP="009855A5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9855A5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Глава V. Государственное регулирование в области обеспечения санитарно-эпидемиологического благополучия населения (статьи с 37 по 45)</w:t>
      </w:r>
    </w:p>
    <w:p w:rsidR="009855A5" w:rsidRPr="009855A5" w:rsidRDefault="009855A5" w:rsidP="009855A5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9855A5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Статья 37. Государственное санитарно-эпидемиологическое нормирование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Государственное санитарно-эпидемиологическое нормирование включает в себя: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разработку единых требований к проведению научно-исследовательских работ по обоснованию санитарных правил;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контроль за проведением научно-исследовательских работ по государственному санитарно-эпидемиологическому нормированию;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разработку проектов санитарных правил, экспертизу, публичное обсуждение, утверждение и опубликование санитарных правил, а также внесение изменений в санитарные правила и признание их утратившими силу;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(Абзац в редакции, введенной в действие с 25 июня 2012 года </w:t>
      </w:r>
      <w:hyperlink r:id="rId220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25 июня 2012 года N 93-ФЗ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контроль за внедрением санитарных правил, изучение и обобщение практики их применения;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регистрацию и систематизацию санитарных правил, формирование и ведение единой федеральной базы данных в области государственного санитарно-эпидемиологического нормирования.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Государственное санитарно-эпидемиологическое нормирование осуществляется в соответствии с положением, утвержденным Правительством Российской Федерации</w:t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(пункт в редакции, введенной в действие с 1 января 2005 года </w:t>
      </w:r>
      <w:hyperlink r:id="rId221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22 августа 2004 года N 122-ФЗ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855A5" w:rsidRPr="009855A5" w:rsidRDefault="009855A5" w:rsidP="009855A5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9855A5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Статья 38. Разработка санитарных правил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Разработка санитарных правил осуществляется федеральным органом исполнительной власти, осуществляющим федеральный государственный санитарно-эпидемиологический надзор, в связи с установленной необходимостью санитарно-эпидемиологического нормирования факторов среды обитания и условий жизнедеятельности человека в порядке, установленном положением о государственном санитарно-эпидемиологическом нормировании.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(Пункт в редакции, введенной в действие с 25 июня 2012 года </w:t>
      </w:r>
      <w:hyperlink r:id="rId222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25 июня 2012 года N 93-ФЗ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; в редакции, введенной в действие с 4 августа 2013 года </w:t>
      </w:r>
      <w:hyperlink r:id="rId223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23 июля 2013 года N 246-ФЗ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.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Разработка санитарных правил должна предусматривать: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проведение комплексных исследований по выявлению и оценке воздействия факторов среды обитания на здоровье населения;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определение санитарно-эпидемиологических требований предотвращения вредного воздействия факторов среды обитания на здоровье населения, в том числе установление оснований, при наличии которых требуются расчет и оценка риска для здоровья человека;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(Абзац в редакции, введенной в действие </w:t>
      </w:r>
      <w:hyperlink r:id="rId224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 июля 2017 года N 141-ФЗ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.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установление критериев безопасности и (или) безвредности, гигиенических и иных нормативов факторов среды обитания;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анализ международного опыта в области санитарно-эпидемиологического нормирования;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установление оснований для пересмотра гигиенических и иных нормативов;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прогнозирование социальных и экономических последствий применения санитарных правил;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обоснование сроков и условий введения санитарных правил в действие.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</w:r>
    </w:p>
    <w:p w:rsidR="009855A5" w:rsidRPr="009855A5" w:rsidRDefault="009855A5" w:rsidP="009855A5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9855A5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Статья 39. Утверждение санитарных правил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(Наименование в редакции, введенной в действие с 4 августа 2013 года </w:t>
      </w:r>
      <w:hyperlink r:id="rId225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23 июля 2013 года N 246-ФЗ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.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На территории Российской Федерации действуют федеральные санитарные правила, утвержденные федеральным органом исполнительной власти, осуществляющим федеральный государственный санитарно-эпидемиологический надзор, в порядке, установленном Правительством Российской Федерации.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(Пункт в редакции, введенной в действие с 4 августа 2013 года </w:t>
      </w:r>
      <w:hyperlink r:id="rId226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23 июля 2013 года N 246-ФЗ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1_1. Федеральные санитарные правила, устанавливающие санитарно-эпидемиологические требования к условиям воспитания и обучения, утверждаются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(Пункт дополнительно включен с 1 сентября 2013 года </w:t>
      </w:r>
      <w:hyperlink r:id="rId227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 июля 2013 года N 185-ФЗ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; в редакции, введенной в действие с 6 августа 2019 года </w:t>
      </w:r>
      <w:hyperlink r:id="rId228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26 июля 2019 года N 232-ФЗ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.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Санитарные правила подлежат регистрации и официальному опубликованию в порядке, установленном законодательством Российской Федерации.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 Соблюдение санитарных правил является обязательным для граждан, индивидуальных предпринимателей и юридических лиц.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 Нормативные правовые акты, касающиеся вопросов обеспечения санитарно-эпидемиологического благополучия населения, принимаемые федеральными органами исполнительной власти, органами исполнительной власти субъектов Российской Федерации, органами местного самоуправления, решения юридических лиц по указанным вопросам, строительные нормы и правила, правила охраны труда, ветеринарные и фитосанитарные правила не должны противоречить санитарным правилам</w:t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(пункт в редакции, введенной в действие с 21 октября 2011 года </w:t>
      </w:r>
      <w:hyperlink r:id="rId229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19 июля 2011 года N 248-ФЗ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855A5" w:rsidRPr="009855A5" w:rsidRDefault="009855A5" w:rsidP="009855A5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9855A5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Статья 40. Особенности лицензирования отдельных видов деятельности, представляющих потенциальную опасность для человека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(наименование статьи в редакции, введенной в действие с 15 января 2003 года </w:t>
      </w:r>
      <w:hyperlink r:id="rId230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10 января 2003 года N 15-ФЗ</w:t>
        </w:r>
      </w:hyperlink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1. Отдельные виды деятельности, представляющие потенциальную опасность для человека, подлежат лицензированию в соответствии с законодательством Российской 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Федерации</w:t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(пункт в редакции, введенной в действие с 15 января 2003 года </w:t>
      </w:r>
      <w:hyperlink r:id="rId231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10 января 2003 года N 15-ФЗ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Обязательным условием для принятия решения о выдаче лицензии является представление соискателем лицензии санитарно-эпидемиологического заключения о соответствии санитарным правилам зданий, строений, сооружений, помещений, оборудования и иного имущества, которые соискатель лицензии предполагает использовать для осуществления следующих видов деятельности</w:t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(абзац в редакции, введенной в действие с 25 ноября 2007 года </w:t>
      </w:r>
      <w:hyperlink r:id="rId232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8 ноября 2007 года N 258-ФЗ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: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абзац утратил силу с 21 октября 2011 года - </w:t>
      </w:r>
      <w:hyperlink r:id="rId233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Федеральный закон от 19 июля 2011 года N 248-ФЗ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абзац утратил силу с 25 ноября 2007 года - </w:t>
      </w:r>
      <w:hyperlink r:id="rId234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Федеральный закон от 8 ноября 2007 года N 258-ФЗ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абзац утратил силу с 21 октября 2011 года - </w:t>
      </w:r>
      <w:hyperlink r:id="rId235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Федеральный закон от 19 июля 2011 года N 248-ФЗ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абзац утратил силу с 25 ноября 2007 года - </w:t>
      </w:r>
      <w:hyperlink r:id="rId236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Федеральный закон от 8 ноября 2007 года N 258-ФЗ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медицинская и фармацевтическая деятельность;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абзац утратил силу с 21 октября 2011 года - </w:t>
      </w:r>
      <w:hyperlink r:id="rId237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Федеральный закон от 19 июля 2011 года N 248-ФЗ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абзац утратил силу с 21 октября 2011 года - </w:t>
      </w:r>
      <w:hyperlink r:id="rId238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Федеральный закон от 19 июля 2011 года N 248-ФЗ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деятельность в области обращения с ядерными материалами и радиоактивными веществами;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деятельность по сбору, транспортированию, обработке, утилизации, обезвреживанию, размещению отходов I-IV класса опасности;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(Абзац в редакции, введенной в действие с 25 ноября 2007 года </w:t>
      </w:r>
      <w:hyperlink r:id="rId239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8 ноября 2007 года N 258-ФЗ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; в редакции, введенной в действие с 11 января 2009 года </w:t>
      </w:r>
      <w:hyperlink r:id="rId240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30 декабря 2008 года N 309-ФЗ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; в редакции, введенной в действие с 1 июля 2015 года </w:t>
      </w:r>
      <w:hyperlink r:id="rId241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29 декабря 2014 года N 458-ФЗ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образовательная деятельность.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(Пункт в редакции, введенной в действие с 15 января 2003 года </w:t>
      </w:r>
      <w:hyperlink r:id="rId242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10 января 2003 года N 15-ФЗ</w:t>
        </w:r>
      </w:hyperlink>
    </w:p>
    <w:p w:rsidR="009855A5" w:rsidRPr="009855A5" w:rsidRDefault="009855A5" w:rsidP="009855A5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9855A5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Статья 41. Обязательное подтверждение соответствия отдельных видов продукции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Отдельные виды продукции, представляющие потенциальную опасность для человека, подлежат обязательному подтверждению соответствия санитарно-эпидемиологическим требованиям в порядке, установленном законодательством Российской Федерации о техническом регулировании.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(Статья в редакции, введенной в действие с 21 октября 2011 года </w:t>
      </w:r>
      <w:hyperlink r:id="rId243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19 июля 2011 года N 248-ФЗ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____________________________________________________________________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С 29 апреля 2009 года требования статьи 41 настоящего Федерального закона в отношении соковой продукции из фруктов и (или) овощей не применяются - см. </w:t>
      </w:r>
      <w:hyperlink r:id="rId244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статью 28 Федерального закона от 27 октября 2008 года N 178-ФЗ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____________________________________________________________________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855A5" w:rsidRPr="009855A5" w:rsidRDefault="009855A5" w:rsidP="009855A5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9855A5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Статья 42. Санитарно-эпидемиологические экспертизы, расследования, обследования, исследования, испытания и иные виды оценок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(наименование статьи в редакции, введенной в действие с 1 августа 2011 года </w:t>
      </w:r>
      <w:hyperlink r:id="rId245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18 июля 2011 года N 242-ФЗ</w:t>
        </w:r>
      </w:hyperlink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Санитарно-эпидемиологические экспертизы, расследования, обследования, исследования, испытания и иные виды оценок соблюдения санитарно-эпидемиологических и гигиенических требований могут проводиться должностными лицами, осуществляющими федеральный государственный санитарно-эпидемиологический надзор, юридическими лицами, индивидуальными предпринимателями, аккредитованными в соответствии с законодательством Российской Федерации об аккредитации в национальной системе аккредитации, и экспертами, аттестованными в установленном Правительством Российской Федерации порядке, в целях: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(Абзац в редакции, введенной в действие с 1 июля 2014 года </w:t>
      </w:r>
      <w:hyperlink r:id="rId246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23 июня 2014 года N 160-ФЗ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1) установления и предотвращения вредного воздействия факторов среды обитания на человека;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2) установления причин и условий возникновения и распространения инфекционных заболеваний и массовых неинфекционных заболеваний (отравлений) и оценки последствий возникновения и распространения таких заболеваний (отравлений);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3) установления соответствия (несоответствия) требованиям настоящего Федерального закона документов, зданий, сооружений, помещений, оборудования, транспортных средств и других объектов, используемых юридическими лицами, индивидуальными предпринимателями для осуществления своей деятельности, и результатов указанной деятельности.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(Пункт в редакции, введенной в действие с 1 августа 2011 года </w:t>
      </w:r>
      <w:hyperlink r:id="rId247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18 июля 2011 года N 242-ФЗ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2. На основании результатов санитарно-эпидемиологических экспертиз, расследований, обследований, исследований, испытаний и иных видов оценок соблюдения санитарно-эпидемиологических и гигиенических требований главными государственными санитарными врачами и (или) их заместителями даются санитарно-эпидемиологические заключения, предусмотренные международными договорами Российской Федерации, международными правовыми актами, настоящим Федеральным законом, другими федеральными законами.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(Пункт в редакции, введенной в действие с 1 августа 2011 года </w:t>
      </w:r>
      <w:hyperlink r:id="rId248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18 июля 2011 года N 242-ФЗ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; в редакции, введенной в действие с 10 августа 2017 года </w:t>
      </w:r>
      <w:hyperlink r:id="rId249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29 июля 2017 года N 221-ФЗ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.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 Порядок проведения санитарно-эпидемиологических экспертиз, расследований, обследований, исследований, испытаний, токсикологических, гигиенических и иных видов оценок соблюдения санитарно-эпидемиологических и гигиенических требований, а также выдачи по их результатам санитарно-эпидемиологических заключений устанавливается федеральным органом исполнительной власти, осуществляющим федеральный государственный санитарно-эпидемиологический надзор.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(Пункт в редакции, введенной в действие с 10 августа 2017 года </w:t>
      </w:r>
      <w:hyperlink r:id="rId250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29 июля 2017 года N 221-ФЗ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.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 Юридические лица, индивидуальные предприниматели, аккредитованные в соответствии с законодательством Российской Федерации об аккредитации в национальной системе аккредитации, и эксперты, аттестованные в установленном Правительством Российской Федерации порядке, которые проводят санитарно-эпидемиологические экспертизы, расследования, обследования, исследования, испытания и иные виды оценок, несут ответственность за их качество и объективность в соответствии с законодательством Российской Федерации.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(Пункт в редакции, введенной в действие с 1 января 2005 года </w:t>
      </w:r>
      <w:hyperlink r:id="rId251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22 августа 2004 года N 122-ФЗ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; в редакции, введенной в действие с 1 августа 2011 года </w:t>
      </w:r>
      <w:hyperlink r:id="rId252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18 июля 2011 года N 242-ФЗ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; в редакции, введенной в действие с 1 июля 2014 года </w:t>
      </w:r>
      <w:hyperlink r:id="rId253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23 июня 2014 года N 160-ФЗ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855A5" w:rsidRPr="009855A5" w:rsidRDefault="009855A5" w:rsidP="009855A5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9855A5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Статья 43. Государственная регистрация веществ и продукции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Государственной регистрации подлежат: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впервые внедряемые в производство и ранее не использовавшиеся химические, биологические вещества и изготовляемые на их основе препараты (далее - вещества), потенциально опасные для человека;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отдельные виды продукции, представляющие потенциальную опасность для человека;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отдельные виды продукции, в том числе пищевые продукты, впервые ввозимые на территорию Российской Федерации.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Государственная регистрация указанных в пункте 1 настоящей статьи веществ и отдельных видов продукции проводится на основании: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оценки опасности веществ и отдельных видов продукции для человека и среды обитания;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установления гигиенических и иных нормативов содержания веществ, отдельных компонентов продукции в среде обитания;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разработки защитных мер, в том числе условий утилизации и уничтожения веществ и отдельных видов продукции, по предотвращению их вредного воздействия на человека и среду обитания.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 Оценка опасности веществ и отдельных видов продукции для человека и среды обитания, установление гигиенических и иных нормативов содержания веществ и отдельных компонентов продукции в среде обитания, разработка защитных мер осуществляются юридическими лицами, индивидуальными предпринимателями, аккредитованными в соответствии с законодательством Российской Федерации об аккредитации в национальной системе аккредитации.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(Пункт в редакции, введенной в действие с 1 июля 2014 года </w:t>
      </w:r>
      <w:hyperlink r:id="rId254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23 июня 2014 года N 160-ФЗ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.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 Перечень веществ и отдельных видов продукции, указанных в пункте 1 настоящей статьи, и порядок их государственной регистрации, осуществляемой уполномоченными федеральными органами исполнительной власти, устанавливаются Правительством Российской Федерации, если иное не установлено международными договорами Российской Федерации</w:t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(пункт в редакции, введенной в действие с 21 октября 2011 года </w:t>
      </w:r>
      <w:hyperlink r:id="rId255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19 июля 2011 года N 248-ФЗ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____________________________________________________________________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С 29 апреля 2009 года требования статьи 43 настоящего Федерального закона в отношении соковой продукции из фруктов и (или) овощей не применяются - см. </w:t>
      </w:r>
      <w:hyperlink r:id="rId256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статью 28 Федерального закона от 27 октября 2008 года N 178-ФЗ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____________________________________________________________________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855A5" w:rsidRPr="009855A5" w:rsidRDefault="009855A5" w:rsidP="009855A5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9855A5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Статья 44. Федеральный государственный санитарно-эпидемиологический надзор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Федеральный государственный санитарно-эпидемиологический надзор включает в себя: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1) организацию и проведение проверок выполнения органами государственной власти, органами местного самоуправления, а также юридическими лицами, их руководителями и иными должностными лицами, индивидуальными предпринимателями, их уполномоченными представителями (далее - юридические лица, индивидуальные предприниматели) и гражданами требований санитарного законодательства, санитарно-противоэпидемических (профилактических) мероприятий, предписаний должностных лиц, осуществляющих федеральный государственный санитарно-эпидемиологический надзор;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2) организацию и проведение проверок соответствия продукции, реализуемой юридическими лицами, индивидуальными предпринимателями, требованиям технических регламентов, государственный надзор за соблюдением которых возложен на федеральный 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орган исполнительной власти, осуществляющий федеральный государственный санитарно-эпидемиологический надзор;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2_1) проведение контрольных закупок в порядке, установленном </w:t>
      </w:r>
      <w:hyperlink r:id="rId257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26 декабря 2008 года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 Контрольная закупка продукции может быть проведена органами, осуществляющими федеральный государственный санитарно-эпидемиологический надзор, незамедлительно с одновременным извещением органа прокуратуры;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(Подпункт дополнительно включен с 29 апреля 2018 года </w:t>
      </w:r>
      <w:hyperlink r:id="rId258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18 апреля 2018 года N 81-ФЗ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3) организацию и проведение в порядке, установленном в соответствии с международными договорами Российской Федерации и законодательством Российской Федерации о Государственной границе Российской Федерации, санитарно-карантинного контроля в пунктах пропуска через Государственную границу Российской Федерации;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4) применение в порядке, установленном законодательством Российской Федерации, мер по пресечению выявленных нарушений требований санитарного законодательства, технических регламентов и (или) устранению последствий таких нарушений, выдачу предписаний об устранении выявленных нарушений требований санитарного законодательства, технических регламентов и привлечение к ответственности лиц, совершивших такие нарушения;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5) выдачу предписаний о проведении санитарно-противоэпидемических (профилактических) мероприятий;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6) систематическое наблюдение за исполнением требований санитарного законодательства, анализ и прогнозирование состояния исполнения требований санитарного законодательства, технических регламентов при осуществлении органами государственной власти, органами местного самоуправления, юридическими лицами, индивидуальными предпринимателями и гражданами своей деятельности;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7) федеральное статистическое наблюдение в области обеспечения санитарно-эпидемиологического благополучия населения в порядке, установленном федеральным органом исполнительной власти, осуществляющим нормативно-правовое регулирование в сфере санитарно-эпидемиологического благополучия населения, в том числе наблюдение за состоянием заболеваемости инфекционными и массовыми неинфекционными заболеваниями (отравлениями) в связи с вредным воздействием факторов среды обитания на человека, включая сбор данных о случаях заболеваний (отравлений) в связи с использованием продукции, не соответствующей санитарно-эпидемиологическим требованиям, а также формирование открытых и общедоступных государственных информационных ресурсов в области санитарно-эпидемиологического благополучия населения;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8) проведение ежегодных анализа и оценки эффективности федерального государственного санитарно-эпидемиологического надзора;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9) подготовку на основании результатов деятельности, предусмотренной подпунктами 1-8 настоящего пункта, ежегодных государственных докладов о состоянии санитарно-эпидемиологического благополучия населения в Российской Федерации в порядке, установленном Правительством Российской Федерации.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Если при строительстве, реконструкции, капитальном ремонте объектов капитального строительства предусмотрено осуществление государственного строительного надзора, государственный санитарно-эпидемиологический надзор осуществляется в рамках государственного строительного надзора уполномоченными на осуществление государственного строительного надзора федеральным органом исполнительной власти, органами исполнительной власти субъектов Российской Федерации в соответствии с законодательством Российской Федерации о градостроительной деятельности.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(Статья в редакции, введенной в действие с 1 августа 2011 года </w:t>
      </w:r>
      <w:hyperlink r:id="rId259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18 июля 2011 года N 242-ФЗ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855A5" w:rsidRPr="009855A5" w:rsidRDefault="009855A5" w:rsidP="009855A5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9855A5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Статья 45. Социально-гигиенический мониторинг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Для оценки, выявления изменений и прогноза состояния здоровья населения и среды обитания, установления и устранения вредного воздействия на человека факторов среды обитания осуществляется социально-гигиенический мониторинг.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Социально-гигиенический мониторинг проводится органами, уполномоченными осуществлять федеральный государственный санитарно-эпидемиологический надзор, в порядке, установленном Правительством Российской Федерации</w:t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(пункт в редакции, введенной в действие с 1 августа 2011 года </w:t>
      </w:r>
      <w:hyperlink r:id="rId260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18 июля 2011 года N 242-ФЗ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 Пункт утратил силу с 1 января 2005 года - </w:t>
      </w:r>
      <w:hyperlink r:id="rId261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Федеральный закон от 22 августа 2004 года N 122-ФЗ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855A5" w:rsidRPr="009855A5" w:rsidRDefault="009855A5" w:rsidP="009855A5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9855A5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Глава VI. Организация федерального государственного санитарно-эпидемиологического надзора (статьи с 47 по 54)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(наименование главы в редакции, введенной в действие с 1 августа 2011 года </w:t>
      </w:r>
      <w:hyperlink r:id="rId262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18 июля 2011 года N 242-ФЗ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855A5" w:rsidRPr="009855A5" w:rsidRDefault="009855A5" w:rsidP="009855A5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9855A5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Статья 46. Организация федерального государственного санитарно-эпидемиологического надзора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lastRenderedPageBreak/>
        <w:t>(наименование статьи в редакции, введенной в действие с 1 августа 2011 года </w:t>
      </w:r>
      <w:hyperlink r:id="rId263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18 июля 2011 года N 242-ФЗ</w:t>
        </w:r>
      </w:hyperlink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Федеральный государственный санитарно-эпидемиологический надзор осуществляют органы и учреждения, представляющие собой единую государственную централизованную систему.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(Пункт в редакции, введенной в действие с 1 августа 2011 года </w:t>
      </w:r>
      <w:hyperlink r:id="rId264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18 июля 2011 года N 242-ФЗ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; в редакции, введенной в действие с 24 июля 2015 года </w:t>
      </w:r>
      <w:hyperlink r:id="rId265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13 июля 2015 года N 233-ФЗ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Система федерального государственного санитарно-эпидемиологического надзора включает в себя</w:t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(абзац дополнен с 1 августа 2011 года </w:t>
      </w:r>
      <w:hyperlink r:id="rId266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18 июля 2011 года N 242-ФЗ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: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федеральный орган исполнительной власти, осуществляющий федеральный государственный санитарно-эпидемиологический надзор;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(Абзац в редакции, введенной в действие с 1 августа 2011 года </w:t>
      </w:r>
      <w:hyperlink r:id="rId267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18 июля 2011 года N 242-ФЗ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; в редакции, введенной в действие с 4 августа 2013 года </w:t>
      </w:r>
      <w:hyperlink r:id="rId268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23 июля 2013 года N 246-ФЗ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уполномоченный федеральный орган исполнительной власти, осуществляющий федеральный государственный санитарно-эпидемиологический надзор в организациях отдельных отраслей промышленности с особо опасными условиями труда и на отдельных территориях Российской Федерации по перечню, утверждаемому Правительством Российской Федерации;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(Абзац дополнительно включен с 1 августа 2011 года </w:t>
      </w:r>
      <w:hyperlink r:id="rId269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18 июля 2011 года N 242-ФЗ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; в редакции, введенной в действие с 25 июня 2012 года </w:t>
      </w:r>
      <w:hyperlink r:id="rId270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25 июня 2012 года N 93-ФЗ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____________________________________________________________________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271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Абзац третий пункта 2 предыдущей редакции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с 1 августа 2011 года считается абзацем четвертым пункта 2 настоящей редакции - </w:t>
      </w:r>
      <w:hyperlink r:id="rId272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Федеральный закон от 18 июля 2011 года N 242-ФЗ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____________________________________________________________________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территориальные органы указанных федеральных органов исполнительной власти, созданные в установленном законодательством Российской Федерации порядке для осуществления федерального государственного санитарно-эпидемиологического надзора в субъектах Российской Федерации, муниципальных образованиях, на транспорте, а также в организациях отдельных отраслей промышленности с особо опасными условиями труда и на отдельных территориях Российской Федерации по перечню, утверждаемому Правительством Российской Федерации</w:t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(абзац в редакции, введенной в действие с 1 августа 2011 года </w:t>
      </w:r>
      <w:hyperlink r:id="rId273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18 июля 2011 года N 242-ФЗ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____________________________________________________________________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274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Абзац четвертый пункта 2 предыдущей редакции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с 1 августа 2011 года считается абзацем пятым пункта 2 настоящей редакции - </w:t>
      </w:r>
      <w:hyperlink r:id="rId275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Федеральный закон от 18 июля 2011 года N 242-ФЗ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____________________________________________________________________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структурные подразделения федеральных органов исполнительной власти по вопросам обороны, внутренних дел, безопасности, юстиции, деятельности войск национальной гвардии Российской Федерации, осуществляющие федеральный государственный санитарно-эпидемиологический надзор соответственно в Вооруженных Силах Российской Федерации, других войсках, воинских формированиях, на объектах обороны и оборонного производства, безопасности и иного специального назначения (далее - объекты обороны и иного специального назначения);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(Абзац в редакции, введенной в действие с 1 августа 2011 года </w:t>
      </w:r>
      <w:hyperlink r:id="rId276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18 июля 2011 года N 242-ФЗ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; в редакции, введенной в действие </w:t>
      </w:r>
      <w:hyperlink r:id="rId277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3 июля 2016 года N 227-ФЗ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; в редакции, введенной в действие с 4 июля 2016 года </w:t>
      </w:r>
      <w:hyperlink r:id="rId278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3 июля 2016 года N 305-ФЗ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____________________________________________________________________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279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Абзац пятый пункта 2 предыдущей редакции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с 1 августа 2011 года считается абзацем шестым пункта 2 настоящей редакции - </w:t>
      </w:r>
      <w:hyperlink r:id="rId280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Федеральный закон от 18 июля 2011 года N 242-ФЗ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____________________________________________________________________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федеральные государственные учреждения и федеральные государственные унитарные предприятия, подведомственные федеральным органам исполнительной власти, осуществляющим федеральный государственный санитарно-эпидемиологический надзор, и осуществляющие свою деятельность в целях обеспечения указанного надзора</w:t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(абзац в редакции, введенной в действие с 1 августа 2011 года </w:t>
      </w:r>
      <w:hyperlink r:id="rId281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18 июля 2011 года N 242-ФЗ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федеральный орган исполнительной власти, уполномоченный на осуществление санитарно-карантинного контроля за ввозом на территорию Российской Федерации опасных грузов и товаров в пунктах пропуска через Государственную границу Российской Федерации, расположенных на территории свободного порта Владивосток;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(Абзац дополнительно включен </w:t>
      </w:r>
      <w:hyperlink r:id="rId282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13 июля 2015 года N 213-ФЗ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органы исполнительной власти субъектов Российской Федерации, осуществляющие переданные полномочия федеральных органов исполнительной власти по осуществлению федерального государственного санитарно-эпидемиологического надзора в случае передачи указанных полномочий в соответствии со статьей 5_1 настоящего Федерального закона;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(Абзац дополнительно включен с 24 июля 2015 года </w:t>
      </w:r>
      <w:hyperlink r:id="rId283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13 июля 2015 года N 233-ФЗ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федеральный орган исполнительной власти, уполномоченный на осуществление санитарно-карантинного контроля за ввозом на территорию Российской Федерации опасных грузов и товаров в пунктах пропуска через Государственную границу Российской Федерации, определенных Правительством Российской Федерации из числа специализированных пунктов пропуска.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(Абзац дополнительно включена с 21 октября 2018 года </w:t>
      </w:r>
      <w:hyperlink r:id="rId284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23 апреля 2018 года N 101-ФЗ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____________________________________________________________________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 xml:space="preserve">Положения абзаца девятого пункта 2 настоящей статьи применяются до 1 января 2022 года </w:t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lastRenderedPageBreak/>
        <w:t>- см. </w:t>
      </w:r>
      <w:hyperlink r:id="rId285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пункт 2 статьи 5 Федеральным законом от 23 апреля 2018 года N 101-ФЗ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. 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____________________________________________________________________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 Организацию федерального государственного санитарно-эпидемиологического надзора осуществляет руководитель федерального органа исполнительной власти, осуществляющего федеральный государственный санитарно-эпидемиологический надзор, - Главный государственный санитарный врач Российской Федерации, а также руководители его территориальных органов - главные государственные санитарные врачи по соответствующим территориям и на транспорте, главные государственные санитарные врачи федеральных органов исполнительной власти, указанных в абзаце четвертом пункта 2 настоящей статьи.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(Абзац в редакции, введенной в действие с 24 июля 2015 года </w:t>
      </w:r>
      <w:hyperlink r:id="rId286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13 июля 2015 года N 233-ФЗ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случае передачи полномочий федеральных органов исполнительной власти по осуществлению федерального государственного санитарно-эпидемиологического надзора в соответствии со статьей 5_1 настоящего Федерального закона органам исполнительной власти субъектов Российской Федерации организацию федерального государственного санитарно-эпидемиологического надзора осуществляют должностные лица органов исполнительной власти субъектов Российской Федерации.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(Абзац дополнительно включен с 24 июля 2015 года </w:t>
      </w:r>
      <w:hyperlink r:id="rId287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13 июля 2015 года N 233-ФЗ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(Пункт в редакции, введенной в действие с 29 июня 2011 года </w:t>
      </w:r>
      <w:hyperlink r:id="rId288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28 декабря 2010 года N 394-ФЗ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; в редакции, введенной в действие с 1 августа 2011 года </w:t>
      </w:r>
      <w:hyperlink r:id="rId289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18 июля 2011 года N 242-ФЗ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 Главные государственные санитарные врачи федеральных органов исполнительной власти, указанных в абзаце четвертом пункта 2 настоящей статьи, по своим функциональным обязанностям являются заместителями Главного государственного санитарного врача Российской Федерации по вопросам, входящим в их компетенцию.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 Структура, полномочия, функции федеральных органов исполнительной власти, осуществляющих федеральный государственный санитарно-эпидемиологический надзор, и порядок осуществления указанного надзора устанавливаются Правительством Российской Федерации</w:t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(пункт в редакции, введенной в действие с 1 августа 2011 года </w:t>
      </w:r>
      <w:hyperlink r:id="rId290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18 июля 2011 года N 242-ФЗ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 Структура, полномочия, функции и порядок деятельности федеральных государственных учреждений, федеральных государственных унитарных предприятий, созданных в установленном законодательством Российской Федерации порядке, в целях обеспечения федерального государственного санитарно-эпидемиологического надзора устанавливаются уполномоченными федеральными органами исполнительной власти, в ведении которых находятся указанные учреждения и предприятия</w:t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(пункт в редакции, введенной в действие с 1 августа 2011 года </w:t>
      </w:r>
      <w:hyperlink r:id="rId291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18 июля 2011 года N 242-ФЗ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7. К отношениям, связанным с осуществлением федерального государственного санитарно-эпидемиологического надзора, организацией и проведением проверок юридических лиц, индивидуальных предпринимателей, применяются положения </w:t>
      </w:r>
      <w:hyperlink r:id="rId292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Федерального закона от 26 декабря 2008 года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(пункт дополнительно включен с 1 августа 2011 года </w:t>
      </w:r>
      <w:hyperlink r:id="rId293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18 июля 2011 года N 242-ФЗ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(Статья в редакции, введенной в действие с 1 января 2005 года </w:t>
      </w:r>
      <w:hyperlink r:id="rId294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22 августа 2004 года N 122-ФЗ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855A5" w:rsidRPr="009855A5" w:rsidRDefault="009855A5" w:rsidP="009855A5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9855A5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Статья 47. Финансовое обеспечение органов, осуществляющих федеральный государственный санитарно-эпидемиологический надзор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(наименование статьи дополнено с 1 августа 2011 года </w:t>
      </w:r>
      <w:hyperlink r:id="rId295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18 июля 2011 года N 242-ФЗ</w:t>
        </w:r>
      </w:hyperlink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Финансовое обеспечение органов, осуществляющих федеральный государственный санитарно-эпидемиологический надзор, является расходным обязательством Российской Федерации</w:t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(статья в редакции, введенной в действие с 1 января 2005 года </w:t>
      </w:r>
      <w:hyperlink r:id="rId296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22 августа 2004 года N 122-ФЗ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; дополнена с 1 августа 2011 года </w:t>
      </w:r>
      <w:hyperlink r:id="rId297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18 июля 2011 года N 242-ФЗ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</w:p>
    <w:p w:rsidR="009855A5" w:rsidRPr="009855A5" w:rsidRDefault="009855A5" w:rsidP="009855A5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9855A5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Статья 47_1. Финансовое обеспечение федеральных государственных учреждений, обеспечивающих деятельность органов, осуществляющих федеральный государственный санитарно-эпидемиологический надзор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(наименование статьи дополнено с 1 августа 2011 года </w:t>
      </w:r>
      <w:hyperlink r:id="rId298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18 июля 2011 года N 242-ФЗ</w:t>
        </w:r>
      </w:hyperlink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Финансовое обеспечение федеральных государственных учреждений, обеспечивающих деятельность органов, осуществляющих федеральный государственный санитарно-эпидемиологический надзор, является расходным обязательством Российской Федерации и осуществляется за счет федерального бюджета, а также за счет</w:t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(абзац дополнен с 1 августа 2011 года </w:t>
      </w:r>
      <w:hyperlink r:id="rId299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18 июля 2011 года N 242-ФЗ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: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средств, поступающих за выполнение работ и оказание услуг по договорам с гражданами, индивидуальными предпринимателями и юридическими лицами;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средств, получаемых от граждан, индивидуальных предпринимателей и юридических лиц в порядке возмещения дополнительно понесенных расходов на проведение санитарно-противоэпидемических (профилактических) мероприятий;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средств, получаемых от издательской деятельности;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  <w:t>добровольных взносов и пожертвований граждан и юридических лиц;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других не запрещенных законодательством Российской Федерации источников.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(Статья дополнительно включена с 1 января 2005 года </w:t>
      </w:r>
      <w:hyperlink r:id="rId300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22 августа 2004 года N 122-ФЗ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855A5" w:rsidRPr="009855A5" w:rsidRDefault="009855A5" w:rsidP="009855A5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9855A5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Статья 48. Право органов, осуществляющих федеральный государственный санитарно-эпидемиологический надзор, и учреждений, обеспечивающих их деятельность, на пользование имуществом и земельными участками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(наименование статьи дополнено с 1 августа 2011 года </w:t>
      </w:r>
      <w:hyperlink r:id="rId301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18 июля 2011 года N 242-ФЗ</w:t>
        </w:r>
      </w:hyperlink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Помещения, здания, сооружения, оборудование, транспортные средства и другое имущество, используемые органами, осуществляющими федеральный государственный санитарно-эпидемиологический надзор, и учреждениями, обеспечивающими их деятельность, для выполнения возложенных на них задач, находятся в федеральной собственности и передаются указанным органам и учреждениям в пользование на праве хозяйственного ведения или оперативного управления в порядке, установленном законодательством Российской Федерации</w:t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(пункт в редакции, введенной в действие с 1 января 2005 года </w:t>
      </w:r>
      <w:hyperlink r:id="rId302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22 августа 2004 года N 122-ФЗ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; дополнен с 1 августа 2011 года </w:t>
      </w:r>
      <w:hyperlink r:id="rId303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18 июля 2011 года N 242-ФЗ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Земельные участки, на которых размещаются здания и сооружения органов, осуществляющих федеральный государственный санитарно-эпидемиологический надзор, и учреждений, обеспечивающих их деятельность, предоставляются им в порядке, установленном законодательством Российской Федерации</w:t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(пункт в редакции, введенной в действие с 1 января 2005 года </w:t>
      </w:r>
      <w:hyperlink r:id="rId304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22 августа 2004 года N 122-ФЗ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; в редакции, введенной в действие с 3 июля 2007 года </w:t>
      </w:r>
      <w:hyperlink r:id="rId305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26 июня 2007 года N 118-ФЗ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; дополнен с 1 августа 2011 года </w:t>
      </w:r>
      <w:hyperlink r:id="rId306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18 июля 2011 года N 242-ФЗ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855A5" w:rsidRPr="009855A5" w:rsidRDefault="009855A5" w:rsidP="009855A5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9855A5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Статья 49. Должностные лица, уполномоченные осуществлять федеральный государственный санитарно-эпидемиологический надзор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(наименование статьи в редакции, введенной в действие с 1 января 2005 года </w:t>
      </w:r>
      <w:hyperlink r:id="rId307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22 августа 2004 года N 122-ФЗ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; дополнено с 1 августа 2011 года </w:t>
      </w:r>
      <w:hyperlink r:id="rId308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18 июля 2011 года N 242-ФЗ</w:t>
        </w:r>
      </w:hyperlink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1. Должностными лицами, уполномоченными в соответствии с настоящим Федеральным законом осуществлять федеральный государственный санитарно-эпидемиологический 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надзор (далее - должностные лица, осуществляющие федеральный государственный санитарно-эпидемиологический надзор), являются главные государственные санитарные врачи и их заместители, руководители структурных подразделений и их заместители, специалисты органов, осуществляющих федеральный государственный санитарно-эпидемиологический надзор</w:t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(абзац в редакции, введенной в действие с 1 августа 2011 года </w:t>
      </w:r>
      <w:hyperlink r:id="rId309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18 июля 2011 года N 242-ФЗ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Перечень специалистов, уполномоченных осуществлять федеральный государственный санитарно-эпидемиологический надзор, устанавливается положением, утвержденным Правительством Российской Федерации</w:t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(абзац в редакции, введенной в действие с 1 августа 2011 года </w:t>
      </w:r>
      <w:hyperlink r:id="rId310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18 июля 2011 года N 242-ФЗ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(Пункт в редакции, введенной в действие с 1 января 2005 года </w:t>
      </w:r>
      <w:hyperlink r:id="rId311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22 августа 2004 года N 122-ФЗ</w:t>
        </w:r>
      </w:hyperlink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Воздействие на должностных лиц, осуществляющих федеральный государственный санитарно-эпидемиологический надзор, в какой-либо форме с целью повлиять на принимаемые ими решения или воспрепятствование в какой-либо форме их деятельности не допускается и влечет за собой установленную законодательством Российской Федерации ответственность</w:t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(пункт дополнен с 1 августа 2011 года </w:t>
      </w:r>
      <w:hyperlink r:id="rId312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18 июля 2011 года N 242-ФЗ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 Должностные лица, осуществляющие федеральный государственный санитарно-эпидемиологический надзор, находятся под особой защитой государства в соответствии с законодательством Российской Федерации</w:t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(пункт дополнен с 1 августа 2011 года </w:t>
      </w:r>
      <w:hyperlink r:id="rId313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18 июля 2011 года N 242-ФЗ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 Должностные лица, осуществляющие федеральный государственный санитарно-эпидемиологический надзор, имеют право на ношение форменной одежды установленного образца</w:t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(пункт дополнен с 1 августа 2011 года </w:t>
      </w:r>
      <w:hyperlink r:id="rId314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18 июля 2011 года N 242-ФЗ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 Право на замещение должностей главных государственных санитарных врачей и их заместителей имеют граждане Российской Федерации, получившие высшее медицинское образование и имеющие сертификаты по специальности "медико-профилактическое дело".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855A5" w:rsidRPr="009855A5" w:rsidRDefault="009855A5" w:rsidP="009855A5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9855A5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Статья 50. Права должностных лиц, осуществляющих федеральный государственный санитарно-эпидемиологический надзор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(наименование статьи дополнено с 1 августа 2011 года </w:t>
      </w:r>
      <w:hyperlink r:id="rId315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18 июля 2011 года N 242-ФЗ</w:t>
        </w:r>
      </w:hyperlink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Должностные лица, осуществляющие федеральный государственный санитарно-эпидемиологический надзор, при исполнении своих служебных обязанностей и по предъявлении служебного удостоверения в порядке, установленном законодательством Российской Федерации, имеют право</w:t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(абзац дополнен с 1 августа 2011 года </w:t>
      </w:r>
      <w:hyperlink r:id="rId316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18 июля 2011 года N 242-ФЗ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: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получать от федеральных органов исполнительной власти, органов исполнительной власти субъектов Российской Федерации, органов местного самоуправления, индивидуальных 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предпринимателей и юридических лиц на основании письменных мотивированных запросов документированную информацию по вопросам обеспечения санитарно-эпидемиологического благополучия населения</w:t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(абзац дополнен с 1 августа 2011 года </w:t>
      </w:r>
      <w:hyperlink r:id="rId317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18 июля 2011 года N 242-ФЗ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проводить санитарно-эпидемиологические экспертизы, расследования, обследования, исследования, испытания и иные виды оценок</w:t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(абзац в редакции, введенной в действие с 1 августа 2011 года </w:t>
      </w:r>
      <w:hyperlink r:id="rId318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18 июля 2011 года N 242-ФЗ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беспрепятственно посещать и обследовать территории, здания, строения, сооружения, помещения, оборудование и другие объекты в целях проверки соблюдения индивидуальными предпринимателями, лицами, осуществляющими управленческие функции в коммерческих или иных организациях, и должностными лицами санитарного законодательства и выполнения на указанных объектах санитарно-противоэпидемических (профилактических) мероприятий</w:t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(абзац в редакции, введенной в действие с 1 августа 2011 года </w:t>
      </w:r>
      <w:hyperlink r:id="rId319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18 июля 2011 года N 242-ФЗ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посещать с согласия граждан их жилые помещения в целях обследования их жилищных условий;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проводить отбор для исследований проб и образцов продукции, в том числе продовольственного сырья и пищевых продуктов;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проводить досмотр транспортных средств и перевозимых ими грузов, в том числе продовольственного сырья и пищевых продуктов, в целях установления соответствия транспортных средств и перевозимых ими грузов санитарным правилам;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проводить отбор для исследований проб воздуха, воды и почвы;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проводить измерения факторов среды обитания в целях установления соответствия таких факторов санитарным правилам;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составлять протокол о нарушении санитарного законодательства.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При выявлении нарушения санитарного законодательства, а также при угрозе возникновения и распространения инфекционных заболеваний и массовых неинфекционных заболеваний (отравлений) должностные лица, осуществляющие федеральный государственный санитарно-эпидемиологический надзор, имеют право давать гражданам и юридическим лицам предписания, обязательные для исполнения ими в установленные сроки</w:t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(абзац дополнен с 1 августа 2011 года </w:t>
      </w:r>
      <w:hyperlink r:id="rId320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18 июля 2011 года N 242-ФЗ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: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об устранении выявленных нарушений санитарно-эпидемиологических требований</w:t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(абзац в редакции, введенной в действие с 21 октября 2011 года </w:t>
      </w:r>
      <w:hyperlink r:id="rId321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19 июля 2011 года N 248-ФЗ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о прекращении реализации не соответствующей санитарно-эпидемиологическим требованиям продукции, в том числе продовольственного сырья и пищевых 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продуктов</w:t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(абзац в редакции, введенной в действие с 21 октября 2011 года </w:t>
      </w:r>
      <w:hyperlink r:id="rId322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19 июля 2011 года N 248-ФЗ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 проведении дополнительных санитарно-противоэпидемических (профилактических) мероприятий;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 проведении лабораторного обследования граждан, контактировавших с больными инфекционными заболеваниями, и медицинского наблюдения за такими гражданами;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 выполнении работ по дезинфекции, дезинсекции и дератизации в очагах инфекционных заболеваний, а также на территориях и в помещениях, где имеются и сохраняются условия для возникновения или распространения инфекционных заболеваний.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855A5" w:rsidRPr="009855A5" w:rsidRDefault="009855A5" w:rsidP="009855A5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9855A5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Статья 51. Полномочия главных государственных санитарных врачей и их заместителей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Главные государственные санитарные врачи и их заместители наряду с правами, предусмотренными статьей 50 настоящего Федерального закона, наделяются следующими полномочиями: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1) рассматривать материалы и дела о нарушениях санитарного законодательства;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2) предъявлять иски в суд и арбитражный суд в случае нарушения санитарного законодательства;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3) давать гражданам, индивидуальным предпринимателям и юридическим лицам санитарно-эпидемиологические заключения, предусмотренные статьей 42 настоящего Федерального закона;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4) давать гражданам, индивидуальным предпринимателям и юридическим лицам предписания, обязательные для исполнения в установленные предписаниями сроки, о: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вызове в органы, осуществляющие федеральный государственный санитарно-эпидемиологический надзор, граждан, индивидуальных предпринимателей, должностных лиц для рассмотрения материалов и дел о нарушениях санитарного законодательства</w:t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(абзац в редакции, введенной в действие с 1 января 2005 года </w:t>
      </w:r>
      <w:hyperlink r:id="rId323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22 августа 2004 года N 122-ФЗ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; дополнен с 1 августа 2011 года </w:t>
      </w:r>
      <w:hyperlink r:id="rId324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18 июля 2011 года N 242-ФЗ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проведении в соответствии с осуществляемой ими деятельностью санитарно-эпидемиологических экспертиз, обследований, исследований, испытаний и токсикологических, гигиенических и иных видов оценок, предусмотренных статьей 42 настоящего Федерального закона;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5) при выявлении нарушения санитарного законодательства, которое создает угрозу возникновения и распространения инфекционных заболеваний и массовых неинфекционных заболеваний (отравлений), принимать в установленном законом порядке меры по приостановлению</w:t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(абзац в редакции, введенной в действие с 12 августа 2005 года </w:t>
      </w:r>
      <w:hyperlink r:id="rId325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9 мая 2005 года N 45-ФЗ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: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  <w:t>проектирования, строительства, реконструкции, технического перевооружения объектов и ввода их в эксплуатацию;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эксплуатации объектов, производственных цехов и участков, помещений, зданий, сооружений, оборудования, транспортных средств, выполнения отдельных видов работ и оказания услуг;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разработки, производства, реализации и применения (использования) продукции;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производства, хранения, транспортировки и реализации продовольственного сырья, пищевых добавок, пищевых продуктов, питьевой воды и контактирующих с ними материалов и изделий;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использования водных объектов в целях питьевого и хозяйственно-бытового водоснабжения, а также в лечебных, оздоровительных и рекреационных целях</w:t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(абзац в редакции, введенной в действие с 18 июля 2008 года </w:t>
      </w:r>
      <w:hyperlink r:id="rId326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14 июля 2008 года N 118-ФЗ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ввоза на территорию Российской Федерации продукции, не соответствующей санитарно-эпидемиологическим требованиям, или не зарегистрированных в установленном законодательством Российской Федерации порядке потенциально опасных для человека химических, биологических, радиоактивных веществ, отдельных видов продукции, отходов, товаров, грузов</w:t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(абзац в редакции, введенной в действие с 21 октября 2011 года </w:t>
      </w:r>
      <w:hyperlink r:id="rId327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19 июля 2011 года N 248-ФЗ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6) при угрозе возникновения и распространения инфекционных заболеваний, представляющих опасность для окружающих, выносить мотивированные постановления о: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госпитализации для обследования или об изоляции больных инфекционными заболеваниями, представляющими опасность для окружающих, и лиц с подозрением на такие заболевания;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проведении обязательного медицинского осмотра, госпитализации или об изоляции граждан, находившихся в контакте с больными инфекционными заболеваниями, представляющими опасность для окружающих;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временном отстранении от работы лиц, которые являются носителями возбудителей инфекционных заболеваний и могут являться источниками распространения инфекционных заболеваний в связи с особенностями выполняемых ими работ или производства;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проведении профилактических прививок гражданам или отдельным группам граждан по эпидемическим показаниям;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введении (отмене) ограничительных мероприятий (карантина) в организациях и на объектах;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7) за нарушение санитарного законодательства выносить мотивированные постановления о: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наложении административных взысканий в виде предупреждений или штрафов;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  <w:t>направлении в правоохранительные органы материалов о нарушении санитарного законодательства для решения вопросов о возбуждении уголовных дел;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8) вносить предложения: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федеральные органы исполнительной власти, органы исполнительной власти субъектов Российской Федерации, органы местного самоуправления о реализации мер по улучшению санитарно-эпидемиологической обстановки и выполнению требований санитарного законодательства, а также предложения, касающиеся развития территорий, обеспечения санитарно-эпидемиологического благополучия населения, охраны и укрепления здоровья населения, охраны окружающей среды</w:t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(абзац в редакции, введенной в действие с 1 января 2005 года </w:t>
      </w:r>
      <w:hyperlink r:id="rId328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22 августа 2004 года N 122-ФЗ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органы исполнительной власти субъектов Российской Федерации и органы местного самоуправления о введении (отмене) ограничительных мероприятий (карантина);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 органы исполнительной власти субъектов Российской Федерации и органы местного самоуправления о приведении в соответствие с санитарным законодательством принятых ими нормативных правовых актов в части, касающейся вопросов обеспечения санитарно-эпидемиологического благополучия населения;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организации о приведении в соответствие с санитарным законодательством принятых ими решений, приказов, распоряжений и инструкций в части, касающейся вопросов обеспечения санитарно-эпидемиологического благополучия населения;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абзац утратил силу с 12 августа 2005 года - </w:t>
      </w:r>
      <w:hyperlink r:id="rId329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Федеральный закон от 9 мая 2005 года N 45-ФЗ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 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органы по сертификации о приостановлении или прекращении действия выданных ими сертификатов соответствия на продукцию, не соответствующую санитарно-эпидемиологическим требованиям</w:t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(абзац в редакции, введенной в действие с 21 октября 2011 года </w:t>
      </w:r>
      <w:hyperlink r:id="rId330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19 июля 2011 года N 248-ФЗ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абзац исключен с 15 января 2003 года </w:t>
      </w:r>
      <w:hyperlink r:id="rId331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10 января 2003 года N 15-ФЗ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работодателям о применении дисциплинарных взысканий к работникам, допустившим нарушение санитарных правил;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индивидуальным предпринимателям и юридическим лицам о возмещении вреда, причиненного гражданину вследствие допущенного ими нарушения санитарного законодательства, а также о возмещении дополнительно понесенных расходов федеральными государственными учреждениями, обеспечивающими деятельность органов, осуществляющих федеральный государственный санитарно-эпидемиологический надзор, на проведение мероприятий по ликвидации инфекционных заболеваний и массовых неинфекционных заболеваний (отравлений), связанных с указанным нарушением санитарного законодательства</w:t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 xml:space="preserve"> (абзац в редакции, введенной в действие с 1 января 2005 </w:t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lastRenderedPageBreak/>
        <w:t>года </w:t>
      </w:r>
      <w:hyperlink r:id="rId332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22 августа 2004 года N 122-ФЗ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; дополнен с 1 августа 2011 года </w:t>
      </w:r>
      <w:hyperlink r:id="rId333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18 июля 2011 года N 242-ФЗ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Главный государственный санитарный врач Российской Федерации наряду с правами и полномочиями, предусмотренными статьей 50 настоящего Федерального закона и пунктом 1 настоящей статьи, наделяется дополнительными полномочиями: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выдавать санитарно-эпидемиологические заключения о соответствии утверждаемых федеральными органами исполнительной власти проектов правил охраны труда, правил охраны окружающей среды, проектов федеральных государственных образовательных стандартов и федеральных государственных требований, проектов других нормативных актов и федеральных целевых программ, содержащих мероприятия по обеспечению санитарно-эпидемиологического благополучия населения (далее - документы), санитарным правилам</w:t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(абзац в редакции, введенной в действие </w:t>
      </w:r>
      <w:hyperlink r:id="rId334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 декабря 2007 года N 309-ФЗ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; в редакции, введенной в действие с 11 января 2009 года </w:t>
      </w:r>
      <w:hyperlink r:id="rId335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30 декабря 2008 года N 309-ФЗ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; в редакции, введенной в действие с 21 октября 2011 года </w:t>
      </w:r>
      <w:hyperlink r:id="rId336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19 июля 2011 года N 248-ФЗ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принимать постановления, издавать распоряжения и указания, утверждать методические, инструктивные и другие документы по вопросам организации федерального государственного санитарно-эпидемиологического надзора и обеспечения санитарно-эпидемиологического благополучия населения, включая методики расчета и оценки риска для здоровья человека;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(Абзац в редакции, введенной в действие с 4 августа 2013 года </w:t>
      </w:r>
      <w:hyperlink r:id="rId337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23 июля 2013 года N 246-ФЗ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; в редакции, введенной в действие </w:t>
      </w:r>
      <w:hyperlink r:id="rId338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 июля 2017 года N 141-ФЗ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вносить в федеральные органы исполнительной власти предложения о приведении в соответствие с санитарным законодательством утвержденных указанными органами документов, предусмотренных абзацем вторым настоящего пункта;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вносить в Правительство Российской Федерации предложения о введении (отмене) ограничительных мероприятий (карантина) на территории Российской Федерации.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 Главные государственные санитарные врачи, указанные в пункте 4 статьи 46 настоящего Федерального закона, наряду с правами и полномочиями, предусмотренными статьей 50 настоящего Федерального закона и подпунктами 1-7 пункта 1 настоящей статьи, наделяются дополнительными полномочиями: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вносить в федеральный орган исполнительной власти, осуществляющий федеральный государственный санитарно-эпидемиологический надзор, предложения о разработке, об утверждении санитарных правил по вопросам, отнесенным к компетенции указанных должностных лиц, о внесении в них изменений и признании утратившими силу таких санитарных правил;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(Абзац в редакции, введенной в действие с 25 июня 2012 года </w:t>
      </w:r>
      <w:hyperlink r:id="rId339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25 июня 2012 года N 93-ФЗ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; в редакции, введенной в действие с 4 августа 2013 года </w:t>
      </w:r>
      <w:hyperlink r:id="rId340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23 июля 2013 года N 246-ФЗ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утверждать инструкции и иные документы, регламентирующие порядок осуществления 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федерального государственного санитарно-эпидемиологического надзора на объектах обороны и иного специального назначения</w:t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(абзац в редакции, введенной в действие с 1 января 2005 года </w:t>
      </w:r>
      <w:hyperlink r:id="rId341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22 августа 2004 года N 122-ФЗ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; дополнен с 1 августа 2011 года </w:t>
      </w:r>
      <w:hyperlink r:id="rId342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18 июля 2011 года N 242-ФЗ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855A5" w:rsidRPr="009855A5" w:rsidRDefault="009855A5" w:rsidP="009855A5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9855A5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Статья 52. Обязанности должностных лиц, осуществляющих федеральный государственный санитарно-эпидемиологический надзор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(наименование статьи дополнено с 1 августа 2011 года </w:t>
      </w:r>
      <w:hyperlink r:id="rId343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18 июля 2011 года N 242-ФЗ</w:t>
        </w:r>
      </w:hyperlink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Должностные лица, осуществляющие федеральный государственный санитарно-эпидемиологический надзор, обязаны</w:t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(абзац дополнен с 1 августа 2011 года </w:t>
      </w:r>
      <w:hyperlink r:id="rId344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18 июля 2011 года N 242-ФЗ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: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своевременно и в полной мере исполнять предусмотренные статьями 50, 51 настоящего Федерального закона полномочия на предупреждение, обнаружение и пресечение нарушения санитарного законодательства, обеспечение санитарно-эпидемиологического благополучия населения;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устанавливать причины и выявлять условия возникновения и распространения инфекционных заболеваний и массовых неинфекционных заболеваний (отравлений);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рассматривать обращения граждан и юридических лиц по вопросам санитарно-эпидемиологического благополучия населения и принимать соответствующие меры;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информировать органы государственной власти Российской Федерации, органы государственной власти субъектов Российской Федерации, органы местного самоуправления и население о санитарно-эпидемиологической обстановке и о принимаемых мерах по обеспечению санитарно-эпидемиологического благополучия населения</w:t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(абзац в редакции, введенной в действие с 1 января 2005 года </w:t>
      </w:r>
      <w:hyperlink r:id="rId345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22 августа 2004 года N 122-ФЗ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осуществлять свою деятельность по обеспечению санитарно-эпидемиологического благополучия населения во взаимодействии с федеральными органами исполнительной власти, органами исполнительной власти субъектов Российской Федерации, органами местного самоуправления и общественными объединениями;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соблюдать государственную, врачебную и иную охраняемую законом тайну в отношении информации, ставшей им известной при выполнении своих служебных обязанностей;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оказывать содействие общественным объединениям в вопросах обеспечения санитарно-эпидемиологического благополучия населения и исполнения санитарного законодательства;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соблюдать законодательство Российской Федерации, права и законные интересы граждан, юридических лиц, индивидуальных предпринимателей при проведении в отношении их проверок и мероприятий по контролю</w:t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(абзац дополнительно включен с 1 августа 2011 года </w:t>
      </w:r>
      <w:hyperlink r:id="rId346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18 июля 2011 года N 242-ФЗ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)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855A5" w:rsidRPr="009855A5" w:rsidRDefault="009855A5" w:rsidP="009855A5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9855A5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Статья 53. Ответственность должностных лиц, осуществляющих федеральный государственный санитарно-эпидемиологический надзор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(наименование статьи дополнено с 1 августа 2011 года </w:t>
      </w:r>
      <w:hyperlink r:id="rId347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18 июля 2011 года N 242-ФЗ</w:t>
        </w:r>
      </w:hyperlink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Должностные лица, осуществляющие федеральный государственный санитарно-эпидемиологический надзор, за ненадлежащее исполнение своих служебных обязанностей, а также за сокрытие фактов и обстоятельств, создающих угрозу санитарно-эпидемиологическому благополучию населения, несут ответственность в порядке, установленном законодательством Российской Федерации</w:t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(статья дополнена с 1 августа 2011 года </w:t>
      </w:r>
      <w:hyperlink r:id="rId348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18 июля 2011 года N 242-ФЗ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855A5" w:rsidRPr="009855A5" w:rsidRDefault="009855A5" w:rsidP="009855A5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9855A5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Статья 54. Обжалование действий (бездействия) должностных лиц, осуществляющих федеральный государственный санитарно-эпидемиологический надзор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(наименование статьи дополнено с 1 августа 2011 года </w:t>
      </w:r>
      <w:hyperlink r:id="rId349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18 июля 2011 года N 242-ФЗ</w:t>
        </w:r>
      </w:hyperlink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Действия (бездействие) должностных лиц, осуществляющих федеральный государственный санитарно-эпидемиологический надзор, могут быть обжалованы в вышестоящий орган государственного санитарно-эпидемиологического надзора, главному государственному санитарному врачу или в суд</w:t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(пункт дополнен с 1 августа 2011 года </w:t>
      </w:r>
      <w:hyperlink r:id="rId350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18 июля 2011 года N 242-ФЗ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Жалоба рассматривается в порядке, установленном законодательством Российской Федерации.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 Подача жалобы не приостанавливает обжалуемых действий, если исполнение обжалуемых действий не приостанавливается решением суда.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855A5" w:rsidRPr="009855A5" w:rsidRDefault="009855A5" w:rsidP="009855A5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9855A5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Глава VII. Ответственность за нарушение санитарного законодательства (статьи с 55 по 57)</w:t>
      </w:r>
    </w:p>
    <w:p w:rsidR="009855A5" w:rsidRPr="009855A5" w:rsidRDefault="009855A5" w:rsidP="009855A5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9855A5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lastRenderedPageBreak/>
        <w:t>Статья 55. Ответственность за нарушение санитарного законодательства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За нарушение санитарного законодательства устанавливается дисциплинарная, административная и уголовная ответственность в соответствии с законодательством Российской Федерации</w:t>
      </w:r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(статья в редакции, введенной в действие с 31 декабря 2001 года </w:t>
      </w:r>
      <w:hyperlink r:id="rId351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30 декабря 2001 года N 196-ФЗ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855A5" w:rsidRPr="009855A5" w:rsidRDefault="009855A5" w:rsidP="009855A5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9855A5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Статья 56. Исполнение постановления о наложении штрафа на юридическое лицо за нарушение санитарного законодательства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(статья утратила силу с 1 июля 2002 года на основании </w:t>
      </w:r>
      <w:hyperlink r:id="rId352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Федерального закона от 30 декабря 2001 года N 196-ФЗ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855A5" w:rsidRPr="009855A5" w:rsidRDefault="009855A5" w:rsidP="009855A5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9855A5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Статья 57. Гражданско-правовая ответственность за причинение вреда вследствие нарушения санитарного законодательства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Вред, причиненный личности или имуществу гражданина, а также вред, причиненный имуществу юридического лица вследствие нарушения санитарного законодательства, подлежит возмещению гражданином или юридическим лицом, причинившими вред, в полном объеме в соответствии с законодательством Российской Федерации.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855A5" w:rsidRPr="009855A5" w:rsidRDefault="009855A5" w:rsidP="009855A5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9855A5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Глава VIII. Заключительные положения (статьи с 58 по 60)</w:t>
      </w:r>
    </w:p>
    <w:p w:rsidR="009855A5" w:rsidRPr="009855A5" w:rsidRDefault="009855A5" w:rsidP="009855A5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9855A5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Статья 58. Вступление в силу настоящего Федерального закона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Настоящий Федеральный закон вступает в силу со дня его официального опубликования.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855A5" w:rsidRPr="009855A5" w:rsidRDefault="009855A5" w:rsidP="009855A5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9855A5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Статья 59. О признании утратившими силу отдельных нормативных правовых актов в связи с принятием настоящего Федерального закона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 связи с принятием настоящего Федерального закона признать утратившими силу: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353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Закон РСФСР "О санитарно-эпидемиологическом благополучии населения"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(Ведомости Съезда народных депутатов РСФСР и Верховного Совета РСФСР, 1991, N 20, ст.641);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354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статью 2 Закона Российской Федерации "О внесении изменений и дополнений в Закон РСФСР "О санитарно-эпидемиологическом благополучии населения", Закон Российской Федерации "О защите прав потребителей", Закон Российской Федерации "Об охране окружающей среды"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(Ведомости Съезда народных депутатов Российской Федерации и Верховного Совета Российской Федерации, 1993, N 29, ст.1111);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355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статью 2 Федерального закона "О внесении изменений и дополнений в законодательные акты Российской Федерации в связи с принятием законов Российской Федерации "О стандартизации", "Об обеспечении единства измерений", "О сертификации продукции и услуг"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(Собрание законодательства Российской Федерации, 1995, N 26, ст.2397);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356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статью 14 Федерального закона "О внесении изменений и дополнений в законодательные акты Российской Федерации в связи с реформированием уголовно-исполнительной системы"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(Собрание законодательства Российской Федерации, 1998, N 30, ст.3613);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357" w:history="1">
        <w:r w:rsidRPr="009855A5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постановление Верховного Совета РСФСР от 19 апреля 1991 года N 1035-I "О порядке введения в действие Закона РСФСР "О санитарно-эпидемиологическом благополучии населения"</w:t>
        </w:r>
      </w:hyperlink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(Ведомости Съезда народных депутатов РСФСР и Верховного Совета РСФСР, 1991, N 20, ст.642).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855A5" w:rsidRPr="009855A5" w:rsidRDefault="009855A5" w:rsidP="009855A5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9855A5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Статья 60. О приведении нормативных правовых актов в соответствие с настоящим Федеральным законом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Предложить Президенту Российской Федерации и поручить Правительству Российской Федерации привести свои нормативные правовые акты в соответствие с настоящим Федеральным законом.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855A5" w:rsidRPr="009855A5" w:rsidRDefault="009855A5" w:rsidP="009855A5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Президент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Российской Федерации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Б.Ельцин</w:t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Москва, Кремль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30 марта 1999 года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N 52-ФЗ</w:t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9855A5" w:rsidRPr="009855A5" w:rsidRDefault="009855A5" w:rsidP="009855A5">
      <w:pPr>
        <w:shd w:val="clear" w:color="auto" w:fill="FFFFFF"/>
        <w:spacing w:after="0" w:line="315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</w:pPr>
      <w:r w:rsidRPr="009855A5">
        <w:rPr>
          <w:rFonts w:ascii="Courier New" w:eastAsia="Times New Roman" w:hAnsi="Courier New" w:cs="Courier New"/>
          <w:color w:val="2D2D2D"/>
          <w:spacing w:val="2"/>
          <w:sz w:val="21"/>
          <w:lang w:eastAsia="ru-RU"/>
        </w:rPr>
        <w:t>Редакция документа с учетом</w:t>
      </w:r>
      <w:r w:rsidRPr="009855A5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Courier New" w:eastAsia="Times New Roman" w:hAnsi="Courier New" w:cs="Courier New"/>
          <w:color w:val="2D2D2D"/>
          <w:spacing w:val="2"/>
          <w:sz w:val="21"/>
          <w:lang w:eastAsia="ru-RU"/>
        </w:rPr>
        <w:t>изменений и дополнений подготовлена</w:t>
      </w:r>
      <w:r w:rsidRPr="009855A5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br/>
      </w:r>
      <w:r w:rsidRPr="009855A5">
        <w:rPr>
          <w:rFonts w:ascii="Courier New" w:eastAsia="Times New Roman" w:hAnsi="Courier New" w:cs="Courier New"/>
          <w:color w:val="2D2D2D"/>
          <w:spacing w:val="2"/>
          <w:sz w:val="21"/>
          <w:lang w:eastAsia="ru-RU"/>
        </w:rPr>
        <w:t>АО "Кодекс"</w:t>
      </w:r>
    </w:p>
    <w:p w:rsidR="00487E85" w:rsidRDefault="00487E85"/>
    <w:sectPr w:rsidR="00487E85" w:rsidSect="00487E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855A5"/>
    <w:rsid w:val="00487E85"/>
    <w:rsid w:val="009855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E85"/>
  </w:style>
  <w:style w:type="paragraph" w:styleId="1">
    <w:name w:val="heading 1"/>
    <w:basedOn w:val="a"/>
    <w:link w:val="10"/>
    <w:uiPriority w:val="9"/>
    <w:qFormat/>
    <w:rsid w:val="009855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855A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855A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55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855A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855A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85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985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985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mment">
    <w:name w:val="comment"/>
    <w:basedOn w:val="a0"/>
    <w:rsid w:val="009855A5"/>
  </w:style>
  <w:style w:type="character" w:styleId="a4">
    <w:name w:val="Hyperlink"/>
    <w:basedOn w:val="a0"/>
    <w:uiPriority w:val="99"/>
    <w:semiHidden/>
    <w:unhideWhenUsed/>
    <w:rsid w:val="009855A5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9855A5"/>
    <w:rPr>
      <w:color w:val="800080"/>
      <w:u w:val="single"/>
    </w:rPr>
  </w:style>
  <w:style w:type="paragraph" w:customStyle="1" w:styleId="unformattext">
    <w:name w:val="unformattext"/>
    <w:basedOn w:val="a"/>
    <w:rsid w:val="00985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855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55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80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31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docs.cntd.ru/document/901907297" TargetMode="External"/><Relationship Id="rId299" Type="http://schemas.openxmlformats.org/officeDocument/2006/relationships/hyperlink" Target="http://docs.cntd.ru/document/902290189" TargetMode="External"/><Relationship Id="rId303" Type="http://schemas.openxmlformats.org/officeDocument/2006/relationships/hyperlink" Target="http://docs.cntd.ru/document/902290189" TargetMode="External"/><Relationship Id="rId21" Type="http://schemas.openxmlformats.org/officeDocument/2006/relationships/hyperlink" Target="http://docs.cntd.ru/document/902070573" TargetMode="External"/><Relationship Id="rId42" Type="http://schemas.openxmlformats.org/officeDocument/2006/relationships/hyperlink" Target="http://docs.cntd.ru/document/902290208" TargetMode="External"/><Relationship Id="rId63" Type="http://schemas.openxmlformats.org/officeDocument/2006/relationships/hyperlink" Target="http://docs.cntd.ru/document/420363386" TargetMode="External"/><Relationship Id="rId84" Type="http://schemas.openxmlformats.org/officeDocument/2006/relationships/hyperlink" Target="http://docs.cntd.ru/document/902290189" TargetMode="External"/><Relationship Id="rId138" Type="http://schemas.openxmlformats.org/officeDocument/2006/relationships/hyperlink" Target="http://docs.cntd.ru/document/902125438" TargetMode="External"/><Relationship Id="rId159" Type="http://schemas.openxmlformats.org/officeDocument/2006/relationships/hyperlink" Target="http://docs.cntd.ru/document/499030936" TargetMode="External"/><Relationship Id="rId324" Type="http://schemas.openxmlformats.org/officeDocument/2006/relationships/hyperlink" Target="http://docs.cntd.ru/document/902290189" TargetMode="External"/><Relationship Id="rId345" Type="http://schemas.openxmlformats.org/officeDocument/2006/relationships/hyperlink" Target="http://docs.cntd.ru/document/901907297" TargetMode="External"/><Relationship Id="rId170" Type="http://schemas.openxmlformats.org/officeDocument/2006/relationships/hyperlink" Target="http://docs.cntd.ru/document/902316145" TargetMode="External"/><Relationship Id="rId191" Type="http://schemas.openxmlformats.org/officeDocument/2006/relationships/hyperlink" Target="http://docs.cntd.ru/document/420287138" TargetMode="External"/><Relationship Id="rId205" Type="http://schemas.openxmlformats.org/officeDocument/2006/relationships/hyperlink" Target="http://docs.cntd.ru/document/901907297" TargetMode="External"/><Relationship Id="rId226" Type="http://schemas.openxmlformats.org/officeDocument/2006/relationships/hyperlink" Target="http://docs.cntd.ru/document/499034232" TargetMode="External"/><Relationship Id="rId247" Type="http://schemas.openxmlformats.org/officeDocument/2006/relationships/hyperlink" Target="http://docs.cntd.ru/document/902290189" TargetMode="External"/><Relationship Id="rId107" Type="http://schemas.openxmlformats.org/officeDocument/2006/relationships/hyperlink" Target="http://docs.cntd.ru/document/901744603" TargetMode="External"/><Relationship Id="rId268" Type="http://schemas.openxmlformats.org/officeDocument/2006/relationships/hyperlink" Target="http://docs.cntd.ru/document/499034232" TargetMode="External"/><Relationship Id="rId289" Type="http://schemas.openxmlformats.org/officeDocument/2006/relationships/hyperlink" Target="http://docs.cntd.ru/document/902290189" TargetMode="External"/><Relationship Id="rId11" Type="http://schemas.openxmlformats.org/officeDocument/2006/relationships/hyperlink" Target="http://docs.cntd.ru/document/901961873" TargetMode="External"/><Relationship Id="rId32" Type="http://schemas.openxmlformats.org/officeDocument/2006/relationships/hyperlink" Target="http://docs.cntd.ru/document/902135918" TargetMode="External"/><Relationship Id="rId53" Type="http://schemas.openxmlformats.org/officeDocument/2006/relationships/hyperlink" Target="http://docs.cntd.ru/document/420202714" TargetMode="External"/><Relationship Id="rId74" Type="http://schemas.openxmlformats.org/officeDocument/2006/relationships/hyperlink" Target="http://docs.cntd.ru/document/550836307" TargetMode="External"/><Relationship Id="rId128" Type="http://schemas.openxmlformats.org/officeDocument/2006/relationships/hyperlink" Target="http://docs.cntd.ru/document/436745789" TargetMode="External"/><Relationship Id="rId149" Type="http://schemas.openxmlformats.org/officeDocument/2006/relationships/hyperlink" Target="http://docs.cntd.ru/document/902290208" TargetMode="External"/><Relationship Id="rId314" Type="http://schemas.openxmlformats.org/officeDocument/2006/relationships/hyperlink" Target="http://docs.cntd.ru/document/902290189" TargetMode="External"/><Relationship Id="rId335" Type="http://schemas.openxmlformats.org/officeDocument/2006/relationships/hyperlink" Target="http://docs.cntd.ru/document/902135918" TargetMode="External"/><Relationship Id="rId356" Type="http://schemas.openxmlformats.org/officeDocument/2006/relationships/hyperlink" Target="http://docs.cntd.ru/document/901713203" TargetMode="External"/><Relationship Id="rId5" Type="http://schemas.openxmlformats.org/officeDocument/2006/relationships/hyperlink" Target="http://docs.cntd.ru/document/499034144" TargetMode="External"/><Relationship Id="rId95" Type="http://schemas.openxmlformats.org/officeDocument/2006/relationships/hyperlink" Target="http://docs.cntd.ru/document/436753183" TargetMode="External"/><Relationship Id="rId160" Type="http://schemas.openxmlformats.org/officeDocument/2006/relationships/hyperlink" Target="http://docs.cntd.ru/document/499059427" TargetMode="External"/><Relationship Id="rId181" Type="http://schemas.openxmlformats.org/officeDocument/2006/relationships/hyperlink" Target="http://docs.cntd.ru/document/902290208" TargetMode="External"/><Relationship Id="rId216" Type="http://schemas.openxmlformats.org/officeDocument/2006/relationships/hyperlink" Target="http://docs.cntd.ru/document/902253617" TargetMode="External"/><Relationship Id="rId237" Type="http://schemas.openxmlformats.org/officeDocument/2006/relationships/hyperlink" Target="http://docs.cntd.ru/document/902290208" TargetMode="External"/><Relationship Id="rId258" Type="http://schemas.openxmlformats.org/officeDocument/2006/relationships/hyperlink" Target="http://docs.cntd.ru/document/557198369" TargetMode="External"/><Relationship Id="rId279" Type="http://schemas.openxmlformats.org/officeDocument/2006/relationships/hyperlink" Target="http://docs.cntd.ru/document/902293296" TargetMode="External"/><Relationship Id="rId22" Type="http://schemas.openxmlformats.org/officeDocument/2006/relationships/hyperlink" Target="http://docs.cntd.ru/document/902070573" TargetMode="External"/><Relationship Id="rId43" Type="http://schemas.openxmlformats.org/officeDocument/2006/relationships/hyperlink" Target="http://docs.cntd.ru/document/902316145" TargetMode="External"/><Relationship Id="rId64" Type="http://schemas.openxmlformats.org/officeDocument/2006/relationships/hyperlink" Target="http://docs.cntd.ru/document/420363386" TargetMode="External"/><Relationship Id="rId118" Type="http://schemas.openxmlformats.org/officeDocument/2006/relationships/hyperlink" Target="http://docs.cntd.ru/document/902290189" TargetMode="External"/><Relationship Id="rId139" Type="http://schemas.openxmlformats.org/officeDocument/2006/relationships/hyperlink" Target="http://docs.cntd.ru/document/902290208" TargetMode="External"/><Relationship Id="rId290" Type="http://schemas.openxmlformats.org/officeDocument/2006/relationships/hyperlink" Target="http://docs.cntd.ru/document/902290189" TargetMode="External"/><Relationship Id="rId304" Type="http://schemas.openxmlformats.org/officeDocument/2006/relationships/hyperlink" Target="http://docs.cntd.ru/document/901907297" TargetMode="External"/><Relationship Id="rId325" Type="http://schemas.openxmlformats.org/officeDocument/2006/relationships/hyperlink" Target="http://docs.cntd.ru/document/901932895" TargetMode="External"/><Relationship Id="rId346" Type="http://schemas.openxmlformats.org/officeDocument/2006/relationships/hyperlink" Target="http://docs.cntd.ru/document/902290189" TargetMode="External"/><Relationship Id="rId85" Type="http://schemas.openxmlformats.org/officeDocument/2006/relationships/hyperlink" Target="http://docs.cntd.ru/document/902290189" TargetMode="External"/><Relationship Id="rId150" Type="http://schemas.openxmlformats.org/officeDocument/2006/relationships/hyperlink" Target="http://docs.cntd.ru/document/902125438" TargetMode="External"/><Relationship Id="rId171" Type="http://schemas.openxmlformats.org/officeDocument/2006/relationships/hyperlink" Target="http://docs.cntd.ru/document/901907297" TargetMode="External"/><Relationship Id="rId192" Type="http://schemas.openxmlformats.org/officeDocument/2006/relationships/hyperlink" Target="http://docs.cntd.ru/document/557240575" TargetMode="External"/><Relationship Id="rId206" Type="http://schemas.openxmlformats.org/officeDocument/2006/relationships/hyperlink" Target="http://docs.cntd.ru/document/902290189" TargetMode="External"/><Relationship Id="rId227" Type="http://schemas.openxmlformats.org/officeDocument/2006/relationships/hyperlink" Target="http://docs.cntd.ru/document/499030936" TargetMode="External"/><Relationship Id="rId248" Type="http://schemas.openxmlformats.org/officeDocument/2006/relationships/hyperlink" Target="http://docs.cntd.ru/document/902290189" TargetMode="External"/><Relationship Id="rId269" Type="http://schemas.openxmlformats.org/officeDocument/2006/relationships/hyperlink" Target="http://docs.cntd.ru/document/902290189" TargetMode="External"/><Relationship Id="rId12" Type="http://schemas.openxmlformats.org/officeDocument/2006/relationships/hyperlink" Target="http://docs.cntd.ru/document/901961873" TargetMode="External"/><Relationship Id="rId33" Type="http://schemas.openxmlformats.org/officeDocument/2006/relationships/hyperlink" Target="http://docs.cntd.ru/document/902237249" TargetMode="External"/><Relationship Id="rId108" Type="http://schemas.openxmlformats.org/officeDocument/2006/relationships/hyperlink" Target="http://docs.cntd.ru/document/420287123" TargetMode="External"/><Relationship Id="rId129" Type="http://schemas.openxmlformats.org/officeDocument/2006/relationships/hyperlink" Target="http://docs.cntd.ru/document/550836307" TargetMode="External"/><Relationship Id="rId280" Type="http://schemas.openxmlformats.org/officeDocument/2006/relationships/hyperlink" Target="http://docs.cntd.ru/document/902290189" TargetMode="External"/><Relationship Id="rId315" Type="http://schemas.openxmlformats.org/officeDocument/2006/relationships/hyperlink" Target="http://docs.cntd.ru/document/902290189" TargetMode="External"/><Relationship Id="rId336" Type="http://schemas.openxmlformats.org/officeDocument/2006/relationships/hyperlink" Target="http://docs.cntd.ru/document/902290208" TargetMode="External"/><Relationship Id="rId357" Type="http://schemas.openxmlformats.org/officeDocument/2006/relationships/hyperlink" Target="http://docs.cntd.ru/document/9004378" TargetMode="External"/><Relationship Id="rId54" Type="http://schemas.openxmlformats.org/officeDocument/2006/relationships/hyperlink" Target="http://docs.cntd.ru/document/420202723" TargetMode="External"/><Relationship Id="rId75" Type="http://schemas.openxmlformats.org/officeDocument/2006/relationships/hyperlink" Target="http://docs.cntd.ru/document/550836307" TargetMode="External"/><Relationship Id="rId96" Type="http://schemas.openxmlformats.org/officeDocument/2006/relationships/hyperlink" Target="http://docs.cntd.ru/document/9004937" TargetMode="External"/><Relationship Id="rId140" Type="http://schemas.openxmlformats.org/officeDocument/2006/relationships/hyperlink" Target="http://docs.cntd.ru/document/902125438" TargetMode="External"/><Relationship Id="rId161" Type="http://schemas.openxmlformats.org/officeDocument/2006/relationships/hyperlink" Target="http://docs.cntd.ru/document/420318431" TargetMode="External"/><Relationship Id="rId182" Type="http://schemas.openxmlformats.org/officeDocument/2006/relationships/hyperlink" Target="http://docs.cntd.ru/document/901907297" TargetMode="External"/><Relationship Id="rId217" Type="http://schemas.openxmlformats.org/officeDocument/2006/relationships/hyperlink" Target="http://docs.cntd.ru/document/902290189" TargetMode="External"/><Relationship Id="rId6" Type="http://schemas.openxmlformats.org/officeDocument/2006/relationships/hyperlink" Target="http://docs.cntd.ru/document/901837748" TargetMode="External"/><Relationship Id="rId238" Type="http://schemas.openxmlformats.org/officeDocument/2006/relationships/hyperlink" Target="http://docs.cntd.ru/document/902290208" TargetMode="External"/><Relationship Id="rId259" Type="http://schemas.openxmlformats.org/officeDocument/2006/relationships/hyperlink" Target="http://docs.cntd.ru/document/902290189" TargetMode="External"/><Relationship Id="rId23" Type="http://schemas.openxmlformats.org/officeDocument/2006/relationships/hyperlink" Target="http://docs.cntd.ru/document/902074453" TargetMode="External"/><Relationship Id="rId119" Type="http://schemas.openxmlformats.org/officeDocument/2006/relationships/hyperlink" Target="http://docs.cntd.ru/document/902290189" TargetMode="External"/><Relationship Id="rId270" Type="http://schemas.openxmlformats.org/officeDocument/2006/relationships/hyperlink" Target="http://docs.cntd.ru/document/902353938" TargetMode="External"/><Relationship Id="rId291" Type="http://schemas.openxmlformats.org/officeDocument/2006/relationships/hyperlink" Target="http://docs.cntd.ru/document/902290189" TargetMode="External"/><Relationship Id="rId305" Type="http://schemas.openxmlformats.org/officeDocument/2006/relationships/hyperlink" Target="http://docs.cntd.ru/document/902049016" TargetMode="External"/><Relationship Id="rId326" Type="http://schemas.openxmlformats.org/officeDocument/2006/relationships/hyperlink" Target="http://docs.cntd.ru/document/902109293" TargetMode="External"/><Relationship Id="rId347" Type="http://schemas.openxmlformats.org/officeDocument/2006/relationships/hyperlink" Target="http://docs.cntd.ru/document/902290189" TargetMode="External"/><Relationship Id="rId44" Type="http://schemas.openxmlformats.org/officeDocument/2006/relationships/hyperlink" Target="http://docs.cntd.ru/document/902316145" TargetMode="External"/><Relationship Id="rId65" Type="http://schemas.openxmlformats.org/officeDocument/2006/relationships/hyperlink" Target="http://docs.cntd.ru/document/420363762" TargetMode="External"/><Relationship Id="rId86" Type="http://schemas.openxmlformats.org/officeDocument/2006/relationships/hyperlink" Target="http://docs.cntd.ru/document/902290189" TargetMode="External"/><Relationship Id="rId130" Type="http://schemas.openxmlformats.org/officeDocument/2006/relationships/hyperlink" Target="http://docs.cntd.ru/document/550836307" TargetMode="External"/><Relationship Id="rId151" Type="http://schemas.openxmlformats.org/officeDocument/2006/relationships/hyperlink" Target="http://docs.cntd.ru/document/902290208" TargetMode="External"/><Relationship Id="rId172" Type="http://schemas.openxmlformats.org/officeDocument/2006/relationships/hyperlink" Target="http://docs.cntd.ru/document/420242990" TargetMode="External"/><Relationship Id="rId193" Type="http://schemas.openxmlformats.org/officeDocument/2006/relationships/hyperlink" Target="http://docs.cntd.ru/document/557240575" TargetMode="External"/><Relationship Id="rId207" Type="http://schemas.openxmlformats.org/officeDocument/2006/relationships/hyperlink" Target="http://docs.cntd.ru/document/499059427" TargetMode="External"/><Relationship Id="rId228" Type="http://schemas.openxmlformats.org/officeDocument/2006/relationships/hyperlink" Target="http://docs.cntd.ru/document/560764433" TargetMode="External"/><Relationship Id="rId249" Type="http://schemas.openxmlformats.org/officeDocument/2006/relationships/hyperlink" Target="http://docs.cntd.ru/document/436753164" TargetMode="External"/><Relationship Id="rId13" Type="http://schemas.openxmlformats.org/officeDocument/2006/relationships/hyperlink" Target="http://docs.cntd.ru/document/902020319" TargetMode="External"/><Relationship Id="rId109" Type="http://schemas.openxmlformats.org/officeDocument/2006/relationships/hyperlink" Target="http://docs.cntd.ru/document/902021730" TargetMode="External"/><Relationship Id="rId260" Type="http://schemas.openxmlformats.org/officeDocument/2006/relationships/hyperlink" Target="http://docs.cntd.ru/document/902290189" TargetMode="External"/><Relationship Id="rId281" Type="http://schemas.openxmlformats.org/officeDocument/2006/relationships/hyperlink" Target="http://docs.cntd.ru/document/902290189" TargetMode="External"/><Relationship Id="rId316" Type="http://schemas.openxmlformats.org/officeDocument/2006/relationships/hyperlink" Target="http://docs.cntd.ru/document/902290189" TargetMode="External"/><Relationship Id="rId337" Type="http://schemas.openxmlformats.org/officeDocument/2006/relationships/hyperlink" Target="http://docs.cntd.ru/document/499034232" TargetMode="External"/><Relationship Id="rId34" Type="http://schemas.openxmlformats.org/officeDocument/2006/relationships/hyperlink" Target="http://docs.cntd.ru/document/902237249" TargetMode="External"/><Relationship Id="rId55" Type="http://schemas.openxmlformats.org/officeDocument/2006/relationships/hyperlink" Target="http://docs.cntd.ru/document/420202723" TargetMode="External"/><Relationship Id="rId76" Type="http://schemas.openxmlformats.org/officeDocument/2006/relationships/hyperlink" Target="http://docs.cntd.ru/document/560764433" TargetMode="External"/><Relationship Id="rId97" Type="http://schemas.openxmlformats.org/officeDocument/2006/relationships/hyperlink" Target="http://docs.cntd.ru/document/901961873" TargetMode="External"/><Relationship Id="rId120" Type="http://schemas.openxmlformats.org/officeDocument/2006/relationships/hyperlink" Target="http://docs.cntd.ru/document/902290208" TargetMode="External"/><Relationship Id="rId141" Type="http://schemas.openxmlformats.org/officeDocument/2006/relationships/hyperlink" Target="http://docs.cntd.ru/document/902290208" TargetMode="External"/><Relationship Id="rId358" Type="http://schemas.openxmlformats.org/officeDocument/2006/relationships/fontTable" Target="fontTable.xml"/><Relationship Id="rId7" Type="http://schemas.openxmlformats.org/officeDocument/2006/relationships/hyperlink" Target="http://docs.cntd.ru/document/901866313" TargetMode="External"/><Relationship Id="rId162" Type="http://schemas.openxmlformats.org/officeDocument/2006/relationships/hyperlink" Target="http://docs.cntd.ru/document/902109293" TargetMode="External"/><Relationship Id="rId183" Type="http://schemas.openxmlformats.org/officeDocument/2006/relationships/hyperlink" Target="http://docs.cntd.ru/document/902021729" TargetMode="External"/><Relationship Id="rId218" Type="http://schemas.openxmlformats.org/officeDocument/2006/relationships/hyperlink" Target="http://docs.cntd.ru/document/499030936" TargetMode="External"/><Relationship Id="rId239" Type="http://schemas.openxmlformats.org/officeDocument/2006/relationships/hyperlink" Target="http://docs.cntd.ru/document/902070573" TargetMode="External"/><Relationship Id="rId250" Type="http://schemas.openxmlformats.org/officeDocument/2006/relationships/hyperlink" Target="http://docs.cntd.ru/document/436753164" TargetMode="External"/><Relationship Id="rId271" Type="http://schemas.openxmlformats.org/officeDocument/2006/relationships/hyperlink" Target="http://docs.cntd.ru/document/902293296" TargetMode="External"/><Relationship Id="rId292" Type="http://schemas.openxmlformats.org/officeDocument/2006/relationships/hyperlink" Target="http://docs.cntd.ru/document/902135756" TargetMode="External"/><Relationship Id="rId306" Type="http://schemas.openxmlformats.org/officeDocument/2006/relationships/hyperlink" Target="http://docs.cntd.ru/document/902290189" TargetMode="External"/><Relationship Id="rId24" Type="http://schemas.openxmlformats.org/officeDocument/2006/relationships/hyperlink" Target="http://docs.cntd.ru/document/902105357" TargetMode="External"/><Relationship Id="rId45" Type="http://schemas.openxmlformats.org/officeDocument/2006/relationships/hyperlink" Target="http://docs.cntd.ru/document/902134892" TargetMode="External"/><Relationship Id="rId66" Type="http://schemas.openxmlformats.org/officeDocument/2006/relationships/hyperlink" Target="http://docs.cntd.ru/document/436745789" TargetMode="External"/><Relationship Id="rId87" Type="http://schemas.openxmlformats.org/officeDocument/2006/relationships/hyperlink" Target="http://docs.cntd.ru/document/902290208" TargetMode="External"/><Relationship Id="rId110" Type="http://schemas.openxmlformats.org/officeDocument/2006/relationships/hyperlink" Target="http://docs.cntd.ru/document/901961873" TargetMode="External"/><Relationship Id="rId131" Type="http://schemas.openxmlformats.org/officeDocument/2006/relationships/hyperlink" Target="http://docs.cntd.ru/document/902020319" TargetMode="External"/><Relationship Id="rId327" Type="http://schemas.openxmlformats.org/officeDocument/2006/relationships/hyperlink" Target="http://docs.cntd.ru/document/902290208" TargetMode="External"/><Relationship Id="rId348" Type="http://schemas.openxmlformats.org/officeDocument/2006/relationships/hyperlink" Target="http://docs.cntd.ru/document/902290189" TargetMode="External"/><Relationship Id="rId152" Type="http://schemas.openxmlformats.org/officeDocument/2006/relationships/hyperlink" Target="http://docs.cntd.ru/document/902125438" TargetMode="External"/><Relationship Id="rId173" Type="http://schemas.openxmlformats.org/officeDocument/2006/relationships/hyperlink" Target="http://docs.cntd.ru/document/420242990" TargetMode="External"/><Relationship Id="rId194" Type="http://schemas.openxmlformats.org/officeDocument/2006/relationships/hyperlink" Target="http://docs.cntd.ru/document/557240575" TargetMode="External"/><Relationship Id="rId208" Type="http://schemas.openxmlformats.org/officeDocument/2006/relationships/hyperlink" Target="http://docs.cntd.ru/document/902253617" TargetMode="External"/><Relationship Id="rId229" Type="http://schemas.openxmlformats.org/officeDocument/2006/relationships/hyperlink" Target="http://docs.cntd.ru/document/902290208" TargetMode="External"/><Relationship Id="rId240" Type="http://schemas.openxmlformats.org/officeDocument/2006/relationships/hyperlink" Target="http://docs.cntd.ru/document/902135918" TargetMode="External"/><Relationship Id="rId261" Type="http://schemas.openxmlformats.org/officeDocument/2006/relationships/hyperlink" Target="http://docs.cntd.ru/document/901907297" TargetMode="External"/><Relationship Id="rId14" Type="http://schemas.openxmlformats.org/officeDocument/2006/relationships/hyperlink" Target="http://docs.cntd.ru/document/902020319" TargetMode="External"/><Relationship Id="rId35" Type="http://schemas.openxmlformats.org/officeDocument/2006/relationships/hyperlink" Target="http://docs.cntd.ru/document/902253617" TargetMode="External"/><Relationship Id="rId56" Type="http://schemas.openxmlformats.org/officeDocument/2006/relationships/hyperlink" Target="http://docs.cntd.ru/document/420242990" TargetMode="External"/><Relationship Id="rId77" Type="http://schemas.openxmlformats.org/officeDocument/2006/relationships/hyperlink" Target="http://docs.cntd.ru/document/902105357" TargetMode="External"/><Relationship Id="rId100" Type="http://schemas.openxmlformats.org/officeDocument/2006/relationships/hyperlink" Target="http://docs.cntd.ru/document/901907297" TargetMode="External"/><Relationship Id="rId282" Type="http://schemas.openxmlformats.org/officeDocument/2006/relationships/hyperlink" Target="http://docs.cntd.ru/document/420287138" TargetMode="External"/><Relationship Id="rId317" Type="http://schemas.openxmlformats.org/officeDocument/2006/relationships/hyperlink" Target="http://docs.cntd.ru/document/902290189" TargetMode="External"/><Relationship Id="rId338" Type="http://schemas.openxmlformats.org/officeDocument/2006/relationships/hyperlink" Target="http://docs.cntd.ru/document/436745792" TargetMode="External"/><Relationship Id="rId359" Type="http://schemas.openxmlformats.org/officeDocument/2006/relationships/theme" Target="theme/theme1.xml"/><Relationship Id="rId8" Type="http://schemas.openxmlformats.org/officeDocument/2006/relationships/hyperlink" Target="http://docs.cntd.ru/document/901907297" TargetMode="External"/><Relationship Id="rId98" Type="http://schemas.openxmlformats.org/officeDocument/2006/relationships/hyperlink" Target="http://docs.cntd.ru/document/9004937" TargetMode="External"/><Relationship Id="rId121" Type="http://schemas.openxmlformats.org/officeDocument/2006/relationships/hyperlink" Target="http://docs.cntd.ru/document/902290189" TargetMode="External"/><Relationship Id="rId142" Type="http://schemas.openxmlformats.org/officeDocument/2006/relationships/hyperlink" Target="http://docs.cntd.ru/document/902125438" TargetMode="External"/><Relationship Id="rId163" Type="http://schemas.openxmlformats.org/officeDocument/2006/relationships/hyperlink" Target="http://docs.cntd.ru/document/902109293" TargetMode="External"/><Relationship Id="rId184" Type="http://schemas.openxmlformats.org/officeDocument/2006/relationships/hyperlink" Target="http://docs.cntd.ru/document/902253617" TargetMode="External"/><Relationship Id="rId219" Type="http://schemas.openxmlformats.org/officeDocument/2006/relationships/hyperlink" Target="http://docs.cntd.ru/document/499030936" TargetMode="External"/><Relationship Id="rId230" Type="http://schemas.openxmlformats.org/officeDocument/2006/relationships/hyperlink" Target="http://docs.cntd.ru/document/901837748" TargetMode="External"/><Relationship Id="rId251" Type="http://schemas.openxmlformats.org/officeDocument/2006/relationships/hyperlink" Target="http://docs.cntd.ru/document/901907297" TargetMode="External"/><Relationship Id="rId25" Type="http://schemas.openxmlformats.org/officeDocument/2006/relationships/hyperlink" Target="http://docs.cntd.ru/document/902109293" TargetMode="External"/><Relationship Id="rId46" Type="http://schemas.openxmlformats.org/officeDocument/2006/relationships/hyperlink" Target="http://docs.cntd.ru/document/902353938" TargetMode="External"/><Relationship Id="rId67" Type="http://schemas.openxmlformats.org/officeDocument/2006/relationships/hyperlink" Target="http://docs.cntd.ru/document/436745789" TargetMode="External"/><Relationship Id="rId272" Type="http://schemas.openxmlformats.org/officeDocument/2006/relationships/hyperlink" Target="http://docs.cntd.ru/document/902290189" TargetMode="External"/><Relationship Id="rId293" Type="http://schemas.openxmlformats.org/officeDocument/2006/relationships/hyperlink" Target="http://docs.cntd.ru/document/902290189" TargetMode="External"/><Relationship Id="rId307" Type="http://schemas.openxmlformats.org/officeDocument/2006/relationships/hyperlink" Target="http://docs.cntd.ru/document/901907297" TargetMode="External"/><Relationship Id="rId328" Type="http://schemas.openxmlformats.org/officeDocument/2006/relationships/hyperlink" Target="http://docs.cntd.ru/document/901907297" TargetMode="External"/><Relationship Id="rId349" Type="http://schemas.openxmlformats.org/officeDocument/2006/relationships/hyperlink" Target="http://docs.cntd.ru/document/902290189" TargetMode="External"/><Relationship Id="rId88" Type="http://schemas.openxmlformats.org/officeDocument/2006/relationships/hyperlink" Target="http://docs.cntd.ru/document/902290189" TargetMode="External"/><Relationship Id="rId111" Type="http://schemas.openxmlformats.org/officeDocument/2006/relationships/hyperlink" Target="http://docs.cntd.ru/document/901907297" TargetMode="External"/><Relationship Id="rId132" Type="http://schemas.openxmlformats.org/officeDocument/2006/relationships/hyperlink" Target="http://docs.cntd.ru/document/902289889" TargetMode="External"/><Relationship Id="rId153" Type="http://schemas.openxmlformats.org/officeDocument/2006/relationships/hyperlink" Target="http://docs.cntd.ru/document/902290208" TargetMode="External"/><Relationship Id="rId174" Type="http://schemas.openxmlformats.org/officeDocument/2006/relationships/hyperlink" Target="http://docs.cntd.ru/document/901907297" TargetMode="External"/><Relationship Id="rId195" Type="http://schemas.openxmlformats.org/officeDocument/2006/relationships/hyperlink" Target="http://docs.cntd.ru/document/557240575" TargetMode="External"/><Relationship Id="rId209" Type="http://schemas.openxmlformats.org/officeDocument/2006/relationships/hyperlink" Target="http://docs.cntd.ru/document/902290189" TargetMode="External"/><Relationship Id="rId190" Type="http://schemas.openxmlformats.org/officeDocument/2006/relationships/hyperlink" Target="http://docs.cntd.ru/document/902253617" TargetMode="External"/><Relationship Id="rId204" Type="http://schemas.openxmlformats.org/officeDocument/2006/relationships/hyperlink" Target="http://docs.cntd.ru/document/902125438" TargetMode="External"/><Relationship Id="rId220" Type="http://schemas.openxmlformats.org/officeDocument/2006/relationships/hyperlink" Target="http://docs.cntd.ru/document/902353938" TargetMode="External"/><Relationship Id="rId225" Type="http://schemas.openxmlformats.org/officeDocument/2006/relationships/hyperlink" Target="http://docs.cntd.ru/document/499034232" TargetMode="External"/><Relationship Id="rId241" Type="http://schemas.openxmlformats.org/officeDocument/2006/relationships/hyperlink" Target="http://docs.cntd.ru/document/420242990" TargetMode="External"/><Relationship Id="rId246" Type="http://schemas.openxmlformats.org/officeDocument/2006/relationships/hyperlink" Target="http://docs.cntd.ru/document/420202714" TargetMode="External"/><Relationship Id="rId267" Type="http://schemas.openxmlformats.org/officeDocument/2006/relationships/hyperlink" Target="http://docs.cntd.ru/document/902290189" TargetMode="External"/><Relationship Id="rId288" Type="http://schemas.openxmlformats.org/officeDocument/2006/relationships/hyperlink" Target="http://docs.cntd.ru/document/902253617" TargetMode="External"/><Relationship Id="rId15" Type="http://schemas.openxmlformats.org/officeDocument/2006/relationships/hyperlink" Target="http://docs.cntd.ru/document/902021730" TargetMode="External"/><Relationship Id="rId36" Type="http://schemas.openxmlformats.org/officeDocument/2006/relationships/hyperlink" Target="http://docs.cntd.ru/document/902289889" TargetMode="External"/><Relationship Id="rId57" Type="http://schemas.openxmlformats.org/officeDocument/2006/relationships/hyperlink" Target="http://docs.cntd.ru/document/420242990" TargetMode="External"/><Relationship Id="rId106" Type="http://schemas.openxmlformats.org/officeDocument/2006/relationships/hyperlink" Target="http://docs.cntd.ru/document/902290189" TargetMode="External"/><Relationship Id="rId127" Type="http://schemas.openxmlformats.org/officeDocument/2006/relationships/hyperlink" Target="http://docs.cntd.ru/document/436745789" TargetMode="External"/><Relationship Id="rId262" Type="http://schemas.openxmlformats.org/officeDocument/2006/relationships/hyperlink" Target="http://docs.cntd.ru/document/902290189" TargetMode="External"/><Relationship Id="rId283" Type="http://schemas.openxmlformats.org/officeDocument/2006/relationships/hyperlink" Target="http://docs.cntd.ru/document/420287123" TargetMode="External"/><Relationship Id="rId313" Type="http://schemas.openxmlformats.org/officeDocument/2006/relationships/hyperlink" Target="http://docs.cntd.ru/document/902290189" TargetMode="External"/><Relationship Id="rId318" Type="http://schemas.openxmlformats.org/officeDocument/2006/relationships/hyperlink" Target="http://docs.cntd.ru/document/902290189" TargetMode="External"/><Relationship Id="rId339" Type="http://schemas.openxmlformats.org/officeDocument/2006/relationships/hyperlink" Target="http://docs.cntd.ru/document/902353938" TargetMode="External"/><Relationship Id="rId10" Type="http://schemas.openxmlformats.org/officeDocument/2006/relationships/hyperlink" Target="http://docs.cntd.ru/document/901932895" TargetMode="External"/><Relationship Id="rId31" Type="http://schemas.openxmlformats.org/officeDocument/2006/relationships/hyperlink" Target="http://docs.cntd.ru/document/902135918" TargetMode="External"/><Relationship Id="rId52" Type="http://schemas.openxmlformats.org/officeDocument/2006/relationships/hyperlink" Target="http://docs.cntd.ru/document/420202714" TargetMode="External"/><Relationship Id="rId73" Type="http://schemas.openxmlformats.org/officeDocument/2006/relationships/hyperlink" Target="http://docs.cntd.ru/document/550679946" TargetMode="External"/><Relationship Id="rId78" Type="http://schemas.openxmlformats.org/officeDocument/2006/relationships/hyperlink" Target="http://docs.cntd.ru/document/902134892" TargetMode="External"/><Relationship Id="rId94" Type="http://schemas.openxmlformats.org/officeDocument/2006/relationships/hyperlink" Target="http://docs.cntd.ru/document/436753183" TargetMode="External"/><Relationship Id="rId99" Type="http://schemas.openxmlformats.org/officeDocument/2006/relationships/hyperlink" Target="http://docs.cntd.ru/document/902135918" TargetMode="External"/><Relationship Id="rId101" Type="http://schemas.openxmlformats.org/officeDocument/2006/relationships/hyperlink" Target="http://docs.cntd.ru/document/901907297" TargetMode="External"/><Relationship Id="rId122" Type="http://schemas.openxmlformats.org/officeDocument/2006/relationships/hyperlink" Target="http://docs.cntd.ru/document/902290208" TargetMode="External"/><Relationship Id="rId143" Type="http://schemas.openxmlformats.org/officeDocument/2006/relationships/hyperlink" Target="http://docs.cntd.ru/document/902125438" TargetMode="External"/><Relationship Id="rId148" Type="http://schemas.openxmlformats.org/officeDocument/2006/relationships/hyperlink" Target="http://docs.cntd.ru/document/902125438" TargetMode="External"/><Relationship Id="rId164" Type="http://schemas.openxmlformats.org/officeDocument/2006/relationships/hyperlink" Target="http://docs.cntd.ru/document/901907297" TargetMode="External"/><Relationship Id="rId169" Type="http://schemas.openxmlformats.org/officeDocument/2006/relationships/hyperlink" Target="http://docs.cntd.ru/document/902109293" TargetMode="External"/><Relationship Id="rId185" Type="http://schemas.openxmlformats.org/officeDocument/2006/relationships/hyperlink" Target="http://docs.cntd.ru/document/902253617" TargetMode="External"/><Relationship Id="rId334" Type="http://schemas.openxmlformats.org/officeDocument/2006/relationships/hyperlink" Target="http://docs.cntd.ru/document/902074453" TargetMode="External"/><Relationship Id="rId350" Type="http://schemas.openxmlformats.org/officeDocument/2006/relationships/hyperlink" Target="http://docs.cntd.ru/document/902290189" TargetMode="External"/><Relationship Id="rId355" Type="http://schemas.openxmlformats.org/officeDocument/2006/relationships/hyperlink" Target="http://docs.cntd.ru/document/9012328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docs.cntd.ru/document/901907297" TargetMode="External"/><Relationship Id="rId180" Type="http://schemas.openxmlformats.org/officeDocument/2006/relationships/hyperlink" Target="http://docs.cntd.ru/document/499030936" TargetMode="External"/><Relationship Id="rId210" Type="http://schemas.openxmlformats.org/officeDocument/2006/relationships/hyperlink" Target="http://docs.cntd.ru/document/901907297" TargetMode="External"/><Relationship Id="rId215" Type="http://schemas.openxmlformats.org/officeDocument/2006/relationships/hyperlink" Target="http://docs.cntd.ru/document/901907297" TargetMode="External"/><Relationship Id="rId236" Type="http://schemas.openxmlformats.org/officeDocument/2006/relationships/hyperlink" Target="http://docs.cntd.ru/document/902070573" TargetMode="External"/><Relationship Id="rId257" Type="http://schemas.openxmlformats.org/officeDocument/2006/relationships/hyperlink" Target="http://docs.cntd.ru/document/902135756" TargetMode="External"/><Relationship Id="rId278" Type="http://schemas.openxmlformats.org/officeDocument/2006/relationships/hyperlink" Target="http://docs.cntd.ru/document/420363762" TargetMode="External"/><Relationship Id="rId26" Type="http://schemas.openxmlformats.org/officeDocument/2006/relationships/hyperlink" Target="http://docs.cntd.ru/document/902109293" TargetMode="External"/><Relationship Id="rId231" Type="http://schemas.openxmlformats.org/officeDocument/2006/relationships/hyperlink" Target="http://docs.cntd.ru/document/901837748" TargetMode="External"/><Relationship Id="rId252" Type="http://schemas.openxmlformats.org/officeDocument/2006/relationships/hyperlink" Target="http://docs.cntd.ru/document/902290189" TargetMode="External"/><Relationship Id="rId273" Type="http://schemas.openxmlformats.org/officeDocument/2006/relationships/hyperlink" Target="http://docs.cntd.ru/document/902290189" TargetMode="External"/><Relationship Id="rId294" Type="http://schemas.openxmlformats.org/officeDocument/2006/relationships/hyperlink" Target="http://docs.cntd.ru/document/901907297" TargetMode="External"/><Relationship Id="rId308" Type="http://schemas.openxmlformats.org/officeDocument/2006/relationships/hyperlink" Target="http://docs.cntd.ru/document/902290189" TargetMode="External"/><Relationship Id="rId329" Type="http://schemas.openxmlformats.org/officeDocument/2006/relationships/hyperlink" Target="http://docs.cntd.ru/document/901932895" TargetMode="External"/><Relationship Id="rId47" Type="http://schemas.openxmlformats.org/officeDocument/2006/relationships/hyperlink" Target="http://docs.cntd.ru/document/499030936" TargetMode="External"/><Relationship Id="rId68" Type="http://schemas.openxmlformats.org/officeDocument/2006/relationships/hyperlink" Target="http://docs.cntd.ru/document/436745792" TargetMode="External"/><Relationship Id="rId89" Type="http://schemas.openxmlformats.org/officeDocument/2006/relationships/hyperlink" Target="http://docs.cntd.ru/document/901907297" TargetMode="External"/><Relationship Id="rId112" Type="http://schemas.openxmlformats.org/officeDocument/2006/relationships/hyperlink" Target="http://docs.cntd.ru/document/901907297" TargetMode="External"/><Relationship Id="rId133" Type="http://schemas.openxmlformats.org/officeDocument/2006/relationships/hyperlink" Target="http://docs.cntd.ru/document/420202723" TargetMode="External"/><Relationship Id="rId154" Type="http://schemas.openxmlformats.org/officeDocument/2006/relationships/hyperlink" Target="http://docs.cntd.ru/document/902290208" TargetMode="External"/><Relationship Id="rId175" Type="http://schemas.openxmlformats.org/officeDocument/2006/relationships/hyperlink" Target="http://docs.cntd.ru/document/420242990" TargetMode="External"/><Relationship Id="rId340" Type="http://schemas.openxmlformats.org/officeDocument/2006/relationships/hyperlink" Target="http://docs.cntd.ru/document/499034232" TargetMode="External"/><Relationship Id="rId196" Type="http://schemas.openxmlformats.org/officeDocument/2006/relationships/hyperlink" Target="http://docs.cntd.ru/document/901907297" TargetMode="External"/><Relationship Id="rId200" Type="http://schemas.openxmlformats.org/officeDocument/2006/relationships/hyperlink" Target="http://docs.cntd.ru/document/550679946" TargetMode="External"/><Relationship Id="rId16" Type="http://schemas.openxmlformats.org/officeDocument/2006/relationships/hyperlink" Target="http://docs.cntd.ru/document/902021730" TargetMode="External"/><Relationship Id="rId221" Type="http://schemas.openxmlformats.org/officeDocument/2006/relationships/hyperlink" Target="http://docs.cntd.ru/document/901907297" TargetMode="External"/><Relationship Id="rId242" Type="http://schemas.openxmlformats.org/officeDocument/2006/relationships/hyperlink" Target="http://docs.cntd.ru/document/901837748" TargetMode="External"/><Relationship Id="rId263" Type="http://schemas.openxmlformats.org/officeDocument/2006/relationships/hyperlink" Target="http://docs.cntd.ru/document/902290189" TargetMode="External"/><Relationship Id="rId284" Type="http://schemas.openxmlformats.org/officeDocument/2006/relationships/hyperlink" Target="http://docs.cntd.ru/document/557240575" TargetMode="External"/><Relationship Id="rId319" Type="http://schemas.openxmlformats.org/officeDocument/2006/relationships/hyperlink" Target="http://docs.cntd.ru/document/902290189" TargetMode="External"/><Relationship Id="rId37" Type="http://schemas.openxmlformats.org/officeDocument/2006/relationships/hyperlink" Target="http://docs.cntd.ru/document/902289889" TargetMode="External"/><Relationship Id="rId58" Type="http://schemas.openxmlformats.org/officeDocument/2006/relationships/hyperlink" Target="http://docs.cntd.ru/document/420284279" TargetMode="External"/><Relationship Id="rId79" Type="http://schemas.openxmlformats.org/officeDocument/2006/relationships/hyperlink" Target="http://docs.cntd.ru/document/902290208" TargetMode="External"/><Relationship Id="rId102" Type="http://schemas.openxmlformats.org/officeDocument/2006/relationships/hyperlink" Target="http://docs.cntd.ru/document/902290189" TargetMode="External"/><Relationship Id="rId123" Type="http://schemas.openxmlformats.org/officeDocument/2006/relationships/hyperlink" Target="http://docs.cntd.ru/document/902290208" TargetMode="External"/><Relationship Id="rId144" Type="http://schemas.openxmlformats.org/officeDocument/2006/relationships/hyperlink" Target="http://docs.cntd.ru/document/902290208" TargetMode="External"/><Relationship Id="rId330" Type="http://schemas.openxmlformats.org/officeDocument/2006/relationships/hyperlink" Target="http://docs.cntd.ru/document/902290208" TargetMode="External"/><Relationship Id="rId90" Type="http://schemas.openxmlformats.org/officeDocument/2006/relationships/hyperlink" Target="http://docs.cntd.ru/document/902237250" TargetMode="External"/><Relationship Id="rId165" Type="http://schemas.openxmlformats.org/officeDocument/2006/relationships/hyperlink" Target="http://docs.cntd.ru/document/902290189" TargetMode="External"/><Relationship Id="rId186" Type="http://schemas.openxmlformats.org/officeDocument/2006/relationships/hyperlink" Target="http://docs.cntd.ru/document/902290189" TargetMode="External"/><Relationship Id="rId351" Type="http://schemas.openxmlformats.org/officeDocument/2006/relationships/hyperlink" Target="http://docs.cntd.ru/document/499034144" TargetMode="External"/><Relationship Id="rId211" Type="http://schemas.openxmlformats.org/officeDocument/2006/relationships/hyperlink" Target="http://docs.cntd.ru/document/902290189" TargetMode="External"/><Relationship Id="rId232" Type="http://schemas.openxmlformats.org/officeDocument/2006/relationships/hyperlink" Target="http://docs.cntd.ru/document/902070573" TargetMode="External"/><Relationship Id="rId253" Type="http://schemas.openxmlformats.org/officeDocument/2006/relationships/hyperlink" Target="http://docs.cntd.ru/document/420202714" TargetMode="External"/><Relationship Id="rId274" Type="http://schemas.openxmlformats.org/officeDocument/2006/relationships/hyperlink" Target="http://docs.cntd.ru/document/902293296" TargetMode="External"/><Relationship Id="rId295" Type="http://schemas.openxmlformats.org/officeDocument/2006/relationships/hyperlink" Target="http://docs.cntd.ru/document/902290189" TargetMode="External"/><Relationship Id="rId309" Type="http://schemas.openxmlformats.org/officeDocument/2006/relationships/hyperlink" Target="http://docs.cntd.ru/document/902290189" TargetMode="External"/><Relationship Id="rId27" Type="http://schemas.openxmlformats.org/officeDocument/2006/relationships/hyperlink" Target="http://docs.cntd.ru/document/902111488" TargetMode="External"/><Relationship Id="rId48" Type="http://schemas.openxmlformats.org/officeDocument/2006/relationships/hyperlink" Target="http://docs.cntd.ru/document/499030936" TargetMode="External"/><Relationship Id="rId69" Type="http://schemas.openxmlformats.org/officeDocument/2006/relationships/hyperlink" Target="http://docs.cntd.ru/document/436753183" TargetMode="External"/><Relationship Id="rId113" Type="http://schemas.openxmlformats.org/officeDocument/2006/relationships/hyperlink" Target="http://docs.cntd.ru/document/902290189" TargetMode="External"/><Relationship Id="rId134" Type="http://schemas.openxmlformats.org/officeDocument/2006/relationships/hyperlink" Target="http://docs.cntd.ru/document/436745792" TargetMode="External"/><Relationship Id="rId320" Type="http://schemas.openxmlformats.org/officeDocument/2006/relationships/hyperlink" Target="http://docs.cntd.ru/document/902290189" TargetMode="External"/><Relationship Id="rId80" Type="http://schemas.openxmlformats.org/officeDocument/2006/relationships/hyperlink" Target="http://docs.cntd.ru/document/902290189" TargetMode="External"/><Relationship Id="rId155" Type="http://schemas.openxmlformats.org/officeDocument/2006/relationships/hyperlink" Target="http://docs.cntd.ru/document/902125438" TargetMode="External"/><Relationship Id="rId176" Type="http://schemas.openxmlformats.org/officeDocument/2006/relationships/hyperlink" Target="http://docs.cntd.ru/document/420242990" TargetMode="External"/><Relationship Id="rId197" Type="http://schemas.openxmlformats.org/officeDocument/2006/relationships/hyperlink" Target="http://docs.cntd.ru/document/901907297" TargetMode="External"/><Relationship Id="rId341" Type="http://schemas.openxmlformats.org/officeDocument/2006/relationships/hyperlink" Target="http://docs.cntd.ru/document/901907297" TargetMode="External"/><Relationship Id="rId201" Type="http://schemas.openxmlformats.org/officeDocument/2006/relationships/hyperlink" Target="http://docs.cntd.ru/document/902290208" TargetMode="External"/><Relationship Id="rId222" Type="http://schemas.openxmlformats.org/officeDocument/2006/relationships/hyperlink" Target="http://docs.cntd.ru/document/902353938" TargetMode="External"/><Relationship Id="rId243" Type="http://schemas.openxmlformats.org/officeDocument/2006/relationships/hyperlink" Target="http://docs.cntd.ru/document/902290208" TargetMode="External"/><Relationship Id="rId264" Type="http://schemas.openxmlformats.org/officeDocument/2006/relationships/hyperlink" Target="http://docs.cntd.ru/document/902290189" TargetMode="External"/><Relationship Id="rId285" Type="http://schemas.openxmlformats.org/officeDocument/2006/relationships/hyperlink" Target="http://docs.cntd.ru/document/557240575" TargetMode="External"/><Relationship Id="rId17" Type="http://schemas.openxmlformats.org/officeDocument/2006/relationships/hyperlink" Target="http://docs.cntd.ru/document/902021729" TargetMode="External"/><Relationship Id="rId38" Type="http://schemas.openxmlformats.org/officeDocument/2006/relationships/hyperlink" Target="http://docs.cntd.ru/document/902290189" TargetMode="External"/><Relationship Id="rId59" Type="http://schemas.openxmlformats.org/officeDocument/2006/relationships/hyperlink" Target="http://docs.cntd.ru/document/420287138" TargetMode="External"/><Relationship Id="rId103" Type="http://schemas.openxmlformats.org/officeDocument/2006/relationships/hyperlink" Target="http://docs.cntd.ru/document/901907297" TargetMode="External"/><Relationship Id="rId124" Type="http://schemas.openxmlformats.org/officeDocument/2006/relationships/hyperlink" Target="http://docs.cntd.ru/document/901907297" TargetMode="External"/><Relationship Id="rId310" Type="http://schemas.openxmlformats.org/officeDocument/2006/relationships/hyperlink" Target="http://docs.cntd.ru/document/902290189" TargetMode="External"/><Relationship Id="rId70" Type="http://schemas.openxmlformats.org/officeDocument/2006/relationships/hyperlink" Target="http://docs.cntd.ru/document/436753164" TargetMode="External"/><Relationship Id="rId91" Type="http://schemas.openxmlformats.org/officeDocument/2006/relationships/hyperlink" Target="http://docs.cntd.ru/document/902237249" TargetMode="External"/><Relationship Id="rId145" Type="http://schemas.openxmlformats.org/officeDocument/2006/relationships/hyperlink" Target="http://docs.cntd.ru/document/902125438" TargetMode="External"/><Relationship Id="rId166" Type="http://schemas.openxmlformats.org/officeDocument/2006/relationships/hyperlink" Target="http://docs.cntd.ru/document/550836307" TargetMode="External"/><Relationship Id="rId187" Type="http://schemas.openxmlformats.org/officeDocument/2006/relationships/hyperlink" Target="http://docs.cntd.ru/document/902290189" TargetMode="External"/><Relationship Id="rId331" Type="http://schemas.openxmlformats.org/officeDocument/2006/relationships/hyperlink" Target="http://docs.cntd.ru/document/901837748" TargetMode="External"/><Relationship Id="rId352" Type="http://schemas.openxmlformats.org/officeDocument/2006/relationships/hyperlink" Target="http://docs.cntd.ru/document/499034144" TargetMode="External"/><Relationship Id="rId1" Type="http://schemas.openxmlformats.org/officeDocument/2006/relationships/styles" Target="styles.xml"/><Relationship Id="rId212" Type="http://schemas.openxmlformats.org/officeDocument/2006/relationships/hyperlink" Target="http://docs.cntd.ru/document/901907297" TargetMode="External"/><Relationship Id="rId233" Type="http://schemas.openxmlformats.org/officeDocument/2006/relationships/hyperlink" Target="http://docs.cntd.ru/document/902290208" TargetMode="External"/><Relationship Id="rId254" Type="http://schemas.openxmlformats.org/officeDocument/2006/relationships/hyperlink" Target="http://docs.cntd.ru/document/420202714" TargetMode="External"/><Relationship Id="rId28" Type="http://schemas.openxmlformats.org/officeDocument/2006/relationships/hyperlink" Target="http://docs.cntd.ru/document/902125438" TargetMode="External"/><Relationship Id="rId49" Type="http://schemas.openxmlformats.org/officeDocument/2006/relationships/hyperlink" Target="http://docs.cntd.ru/document/499034232" TargetMode="External"/><Relationship Id="rId114" Type="http://schemas.openxmlformats.org/officeDocument/2006/relationships/hyperlink" Target="http://docs.cntd.ru/document/902290189" TargetMode="External"/><Relationship Id="rId275" Type="http://schemas.openxmlformats.org/officeDocument/2006/relationships/hyperlink" Target="http://docs.cntd.ru/document/902290189" TargetMode="External"/><Relationship Id="rId296" Type="http://schemas.openxmlformats.org/officeDocument/2006/relationships/hyperlink" Target="http://docs.cntd.ru/document/901907297" TargetMode="External"/><Relationship Id="rId300" Type="http://schemas.openxmlformats.org/officeDocument/2006/relationships/hyperlink" Target="http://docs.cntd.ru/document/901907297" TargetMode="External"/><Relationship Id="rId60" Type="http://schemas.openxmlformats.org/officeDocument/2006/relationships/hyperlink" Target="http://docs.cntd.ru/document/420287138" TargetMode="External"/><Relationship Id="rId81" Type="http://schemas.openxmlformats.org/officeDocument/2006/relationships/hyperlink" Target="http://docs.cntd.ru/document/436753164" TargetMode="External"/><Relationship Id="rId135" Type="http://schemas.openxmlformats.org/officeDocument/2006/relationships/hyperlink" Target="http://docs.cntd.ru/document/902290208" TargetMode="External"/><Relationship Id="rId156" Type="http://schemas.openxmlformats.org/officeDocument/2006/relationships/hyperlink" Target="http://docs.cntd.ru/document/902290208" TargetMode="External"/><Relationship Id="rId177" Type="http://schemas.openxmlformats.org/officeDocument/2006/relationships/hyperlink" Target="http://docs.cntd.ru/document/902290208" TargetMode="External"/><Relationship Id="rId198" Type="http://schemas.openxmlformats.org/officeDocument/2006/relationships/hyperlink" Target="http://docs.cntd.ru/document/902290208" TargetMode="External"/><Relationship Id="rId321" Type="http://schemas.openxmlformats.org/officeDocument/2006/relationships/hyperlink" Target="http://docs.cntd.ru/document/902290208" TargetMode="External"/><Relationship Id="rId342" Type="http://schemas.openxmlformats.org/officeDocument/2006/relationships/hyperlink" Target="http://docs.cntd.ru/document/902290189" TargetMode="External"/><Relationship Id="rId202" Type="http://schemas.openxmlformats.org/officeDocument/2006/relationships/hyperlink" Target="http://docs.cntd.ru/document/902353938" TargetMode="External"/><Relationship Id="rId223" Type="http://schemas.openxmlformats.org/officeDocument/2006/relationships/hyperlink" Target="http://docs.cntd.ru/document/499034232" TargetMode="External"/><Relationship Id="rId244" Type="http://schemas.openxmlformats.org/officeDocument/2006/relationships/hyperlink" Target="http://docs.cntd.ru/document/902125438" TargetMode="External"/><Relationship Id="rId18" Type="http://schemas.openxmlformats.org/officeDocument/2006/relationships/hyperlink" Target="http://docs.cntd.ru/document/902021729" TargetMode="External"/><Relationship Id="rId39" Type="http://schemas.openxmlformats.org/officeDocument/2006/relationships/hyperlink" Target="http://docs.cntd.ru/document/902290189" TargetMode="External"/><Relationship Id="rId265" Type="http://schemas.openxmlformats.org/officeDocument/2006/relationships/hyperlink" Target="http://docs.cntd.ru/document/420287123" TargetMode="External"/><Relationship Id="rId286" Type="http://schemas.openxmlformats.org/officeDocument/2006/relationships/hyperlink" Target="http://docs.cntd.ru/document/420287123" TargetMode="External"/><Relationship Id="rId50" Type="http://schemas.openxmlformats.org/officeDocument/2006/relationships/hyperlink" Target="http://docs.cntd.ru/document/499059427" TargetMode="External"/><Relationship Id="rId104" Type="http://schemas.openxmlformats.org/officeDocument/2006/relationships/hyperlink" Target="http://docs.cntd.ru/document/901907297" TargetMode="External"/><Relationship Id="rId125" Type="http://schemas.openxmlformats.org/officeDocument/2006/relationships/hyperlink" Target="http://docs.cntd.ru/document/902290189" TargetMode="External"/><Relationship Id="rId146" Type="http://schemas.openxmlformats.org/officeDocument/2006/relationships/hyperlink" Target="http://docs.cntd.ru/document/902125438" TargetMode="External"/><Relationship Id="rId167" Type="http://schemas.openxmlformats.org/officeDocument/2006/relationships/hyperlink" Target="http://docs.cntd.ru/document/902109293" TargetMode="External"/><Relationship Id="rId188" Type="http://schemas.openxmlformats.org/officeDocument/2006/relationships/hyperlink" Target="http://docs.cntd.ru/document/902290189" TargetMode="External"/><Relationship Id="rId311" Type="http://schemas.openxmlformats.org/officeDocument/2006/relationships/hyperlink" Target="http://docs.cntd.ru/document/901907297" TargetMode="External"/><Relationship Id="rId332" Type="http://schemas.openxmlformats.org/officeDocument/2006/relationships/hyperlink" Target="http://docs.cntd.ru/document/901907297" TargetMode="External"/><Relationship Id="rId353" Type="http://schemas.openxmlformats.org/officeDocument/2006/relationships/hyperlink" Target="http://docs.cntd.ru/document/9004378" TargetMode="External"/><Relationship Id="rId71" Type="http://schemas.openxmlformats.org/officeDocument/2006/relationships/hyperlink" Target="http://docs.cntd.ru/document/557198369" TargetMode="External"/><Relationship Id="rId92" Type="http://schemas.openxmlformats.org/officeDocument/2006/relationships/hyperlink" Target="http://docs.cntd.ru/document/420284279" TargetMode="External"/><Relationship Id="rId213" Type="http://schemas.openxmlformats.org/officeDocument/2006/relationships/hyperlink" Target="http://docs.cntd.ru/document/902290189" TargetMode="External"/><Relationship Id="rId234" Type="http://schemas.openxmlformats.org/officeDocument/2006/relationships/hyperlink" Target="http://docs.cntd.ru/document/902070573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docs.cntd.ru/document/902134892" TargetMode="External"/><Relationship Id="rId255" Type="http://schemas.openxmlformats.org/officeDocument/2006/relationships/hyperlink" Target="http://docs.cntd.ru/document/902290208" TargetMode="External"/><Relationship Id="rId276" Type="http://schemas.openxmlformats.org/officeDocument/2006/relationships/hyperlink" Target="http://docs.cntd.ru/document/902290189" TargetMode="External"/><Relationship Id="rId297" Type="http://schemas.openxmlformats.org/officeDocument/2006/relationships/hyperlink" Target="http://docs.cntd.ru/document/902290189" TargetMode="External"/><Relationship Id="rId40" Type="http://schemas.openxmlformats.org/officeDocument/2006/relationships/hyperlink" Target="http://docs.cntd.ru/document/902290102" TargetMode="External"/><Relationship Id="rId115" Type="http://schemas.openxmlformats.org/officeDocument/2006/relationships/hyperlink" Target="http://docs.cntd.ru/document/901907297" TargetMode="External"/><Relationship Id="rId136" Type="http://schemas.openxmlformats.org/officeDocument/2006/relationships/hyperlink" Target="http://docs.cntd.ru/document/902290208" TargetMode="External"/><Relationship Id="rId157" Type="http://schemas.openxmlformats.org/officeDocument/2006/relationships/hyperlink" Target="http://docs.cntd.ru/document/902125438" TargetMode="External"/><Relationship Id="rId178" Type="http://schemas.openxmlformats.org/officeDocument/2006/relationships/hyperlink" Target="http://docs.cntd.ru/document/902351143" TargetMode="External"/><Relationship Id="rId301" Type="http://schemas.openxmlformats.org/officeDocument/2006/relationships/hyperlink" Target="http://docs.cntd.ru/document/902290189" TargetMode="External"/><Relationship Id="rId322" Type="http://schemas.openxmlformats.org/officeDocument/2006/relationships/hyperlink" Target="http://docs.cntd.ru/document/902290208" TargetMode="External"/><Relationship Id="rId343" Type="http://schemas.openxmlformats.org/officeDocument/2006/relationships/hyperlink" Target="http://docs.cntd.ru/document/902290189" TargetMode="External"/><Relationship Id="rId61" Type="http://schemas.openxmlformats.org/officeDocument/2006/relationships/hyperlink" Target="http://docs.cntd.ru/document/420287123" TargetMode="External"/><Relationship Id="rId82" Type="http://schemas.openxmlformats.org/officeDocument/2006/relationships/hyperlink" Target="http://docs.cntd.ru/document/901907297" TargetMode="External"/><Relationship Id="rId199" Type="http://schemas.openxmlformats.org/officeDocument/2006/relationships/hyperlink" Target="http://docs.cntd.ru/document/902353938" TargetMode="External"/><Relationship Id="rId203" Type="http://schemas.openxmlformats.org/officeDocument/2006/relationships/hyperlink" Target="http://docs.cntd.ru/document/902316145" TargetMode="External"/><Relationship Id="rId19" Type="http://schemas.openxmlformats.org/officeDocument/2006/relationships/hyperlink" Target="http://docs.cntd.ru/document/902049016" TargetMode="External"/><Relationship Id="rId224" Type="http://schemas.openxmlformats.org/officeDocument/2006/relationships/hyperlink" Target="http://docs.cntd.ru/document/436745792" TargetMode="External"/><Relationship Id="rId245" Type="http://schemas.openxmlformats.org/officeDocument/2006/relationships/hyperlink" Target="http://docs.cntd.ru/document/902290189" TargetMode="External"/><Relationship Id="rId266" Type="http://schemas.openxmlformats.org/officeDocument/2006/relationships/hyperlink" Target="http://docs.cntd.ru/document/902290189" TargetMode="External"/><Relationship Id="rId287" Type="http://schemas.openxmlformats.org/officeDocument/2006/relationships/hyperlink" Target="http://docs.cntd.ru/document/420287123" TargetMode="External"/><Relationship Id="rId30" Type="http://schemas.openxmlformats.org/officeDocument/2006/relationships/hyperlink" Target="http://docs.cntd.ru/document/902134892" TargetMode="External"/><Relationship Id="rId105" Type="http://schemas.openxmlformats.org/officeDocument/2006/relationships/hyperlink" Target="http://docs.cntd.ru/document/901907297" TargetMode="External"/><Relationship Id="rId126" Type="http://schemas.openxmlformats.org/officeDocument/2006/relationships/hyperlink" Target="http://docs.cntd.ru/document/902290189" TargetMode="External"/><Relationship Id="rId147" Type="http://schemas.openxmlformats.org/officeDocument/2006/relationships/hyperlink" Target="http://docs.cntd.ru/document/902290208" TargetMode="External"/><Relationship Id="rId168" Type="http://schemas.openxmlformats.org/officeDocument/2006/relationships/hyperlink" Target="http://docs.cntd.ru/document/550836307" TargetMode="External"/><Relationship Id="rId312" Type="http://schemas.openxmlformats.org/officeDocument/2006/relationships/hyperlink" Target="http://docs.cntd.ru/document/902290189" TargetMode="External"/><Relationship Id="rId333" Type="http://schemas.openxmlformats.org/officeDocument/2006/relationships/hyperlink" Target="http://docs.cntd.ru/document/902290189" TargetMode="External"/><Relationship Id="rId354" Type="http://schemas.openxmlformats.org/officeDocument/2006/relationships/hyperlink" Target="http://docs.cntd.ru/document/9004322" TargetMode="External"/><Relationship Id="rId51" Type="http://schemas.openxmlformats.org/officeDocument/2006/relationships/hyperlink" Target="http://docs.cntd.ru/document/499059427" TargetMode="External"/><Relationship Id="rId72" Type="http://schemas.openxmlformats.org/officeDocument/2006/relationships/hyperlink" Target="http://docs.cntd.ru/document/557240575" TargetMode="External"/><Relationship Id="rId93" Type="http://schemas.openxmlformats.org/officeDocument/2006/relationships/hyperlink" Target="http://docs.cntd.ru/document/420284279" TargetMode="External"/><Relationship Id="rId189" Type="http://schemas.openxmlformats.org/officeDocument/2006/relationships/hyperlink" Target="http://docs.cntd.ru/document/902206875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://docs.cntd.ru/document/499059427" TargetMode="External"/><Relationship Id="rId235" Type="http://schemas.openxmlformats.org/officeDocument/2006/relationships/hyperlink" Target="http://docs.cntd.ru/document/902290208" TargetMode="External"/><Relationship Id="rId256" Type="http://schemas.openxmlformats.org/officeDocument/2006/relationships/hyperlink" Target="http://docs.cntd.ru/document/902125438" TargetMode="External"/><Relationship Id="rId277" Type="http://schemas.openxmlformats.org/officeDocument/2006/relationships/hyperlink" Target="http://docs.cntd.ru/document/420363386" TargetMode="External"/><Relationship Id="rId298" Type="http://schemas.openxmlformats.org/officeDocument/2006/relationships/hyperlink" Target="http://docs.cntd.ru/document/902290189" TargetMode="External"/><Relationship Id="rId116" Type="http://schemas.openxmlformats.org/officeDocument/2006/relationships/hyperlink" Target="http://docs.cntd.ru/document/902290189" TargetMode="External"/><Relationship Id="rId137" Type="http://schemas.openxmlformats.org/officeDocument/2006/relationships/hyperlink" Target="http://docs.cntd.ru/document/902290208" TargetMode="External"/><Relationship Id="rId158" Type="http://schemas.openxmlformats.org/officeDocument/2006/relationships/hyperlink" Target="http://docs.cntd.ru/document/902290208" TargetMode="External"/><Relationship Id="rId302" Type="http://schemas.openxmlformats.org/officeDocument/2006/relationships/hyperlink" Target="http://docs.cntd.ru/document/901907297" TargetMode="External"/><Relationship Id="rId323" Type="http://schemas.openxmlformats.org/officeDocument/2006/relationships/hyperlink" Target="http://docs.cntd.ru/document/901907297" TargetMode="External"/><Relationship Id="rId344" Type="http://schemas.openxmlformats.org/officeDocument/2006/relationships/hyperlink" Target="http://docs.cntd.ru/document/902290189" TargetMode="External"/><Relationship Id="rId20" Type="http://schemas.openxmlformats.org/officeDocument/2006/relationships/hyperlink" Target="http://docs.cntd.ru/document/902049016" TargetMode="External"/><Relationship Id="rId41" Type="http://schemas.openxmlformats.org/officeDocument/2006/relationships/hyperlink" Target="http://docs.cntd.ru/document/902290208" TargetMode="External"/><Relationship Id="rId62" Type="http://schemas.openxmlformats.org/officeDocument/2006/relationships/hyperlink" Target="http://docs.cntd.ru/document/420318431" TargetMode="External"/><Relationship Id="rId83" Type="http://schemas.openxmlformats.org/officeDocument/2006/relationships/hyperlink" Target="http://docs.cntd.ru/document/901907297" TargetMode="External"/><Relationship Id="rId179" Type="http://schemas.openxmlformats.org/officeDocument/2006/relationships/hyperlink" Target="http://docs.cntd.ru/document/9023511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57</Pages>
  <Words>24139</Words>
  <Characters>137597</Characters>
  <Application>Microsoft Office Word</Application>
  <DocSecurity>0</DocSecurity>
  <Lines>1146</Lines>
  <Paragraphs>322</Paragraphs>
  <ScaleCrop>false</ScaleCrop>
  <Company/>
  <LinksUpToDate>false</LinksUpToDate>
  <CharactersWithSpaces>161414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2020-04-23T14:27:00Z</dcterms:created>
  <dcterms:modified xsi:type="dcterms:W3CDTF">2020-04-23T14:28:00Z</dcterms:modified>
</cp:coreProperties>
</file>